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D" w:rsidRDefault="004D48FD" w:rsidP="004D48FD">
      <w:pPr>
        <w:jc w:val="both"/>
      </w:pPr>
      <w:r>
        <w:t>Извещение о проведении общего собрания участников долевой собственности</w:t>
      </w:r>
    </w:p>
    <w:p w:rsidR="004D48FD" w:rsidRDefault="004D48FD" w:rsidP="004D48FD">
      <w:pPr>
        <w:jc w:val="both"/>
      </w:pPr>
      <w:r>
        <w:t xml:space="preserve">Администрация Малотенгинского сельского поселения извещает собственников земельных долей, земельного участка с кадастровым номером 23:23:1001000:339, о проведении  общего собрания, которое состоится 16 июля 2019 года в 10 часов 00 минут на территории Малотенгинского сельского поселения по адресу (местоположение):  Краснодарский край, Отрадненский район, станица Малотенгинская, ул. Школьная, 48 (сельский дом Культуры). Повестка дня общего собрания (тема собрания):  </w:t>
      </w:r>
    </w:p>
    <w:p w:rsidR="004D48FD" w:rsidRDefault="004D48FD" w:rsidP="004D48FD">
      <w:pPr>
        <w:jc w:val="both"/>
      </w:pPr>
      <w:r>
        <w:t>1. Утверждение проекта межевания земельного участка по адресу: Российская Федерация, Краснодарский край, Отрадненский район, в границах СПК «Родина», кадастровый номер земельного участка 23:23:1001000:339.</w:t>
      </w:r>
    </w:p>
    <w:p w:rsidR="004D48FD" w:rsidRDefault="004D48FD" w:rsidP="004D48FD">
      <w:pPr>
        <w:jc w:val="both"/>
      </w:pPr>
      <w:r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4D48FD" w:rsidRDefault="004D48FD" w:rsidP="004D48FD">
      <w:pPr>
        <w:jc w:val="both"/>
      </w:pPr>
      <w:r>
        <w:t>3. Утверждение размеров долей в праве общей собственности на земельные участки, образуемые в соответствии с проектом межевания земельного участка.</w:t>
      </w:r>
    </w:p>
    <w:p w:rsidR="004D48FD" w:rsidRDefault="004D48FD" w:rsidP="004D48FD">
      <w:pPr>
        <w:jc w:val="both"/>
      </w:pPr>
      <w:r>
        <w:t xml:space="preserve">С проектом межевания земельного участка находящегося на территории Малотенгинского сельского поселения по адресу: Российская Федерация, Краснодарский край, Отрадненский район, в границах СПК «Родина», кадастровый номер земельного участка 23:23:1001000:339, можно ознакомиться по адресу: Отрадненский район, Краснодарский край, ст. </w:t>
      </w:r>
      <w:proofErr w:type="gramStart"/>
      <w:r>
        <w:t>Отрадная</w:t>
      </w:r>
      <w:proofErr w:type="gramEnd"/>
      <w:r>
        <w:t xml:space="preserve">, ул. Красная, 67/11, кабинет 15, в течение тридцати  дней со дня надлежащего извещения участников долевой собственности. </w:t>
      </w:r>
      <w:r>
        <w:tab/>
        <w:t xml:space="preserve">Предложений о доработке проекта межевания земельных участков после ознакомления с ним принимаются в течение тридцати дней со дня надлежащего извещения участников долевой собственности по  адресу:  Отрадненский район, Краснодарский край, ст. </w:t>
      </w:r>
      <w:proofErr w:type="gramStart"/>
      <w:r>
        <w:t>Отрадная</w:t>
      </w:r>
      <w:proofErr w:type="gramEnd"/>
      <w:r>
        <w:t>, ул. Красная, 67/11, кабинет 15</w:t>
      </w:r>
    </w:p>
    <w:p w:rsidR="004D48FD" w:rsidRDefault="004D48FD" w:rsidP="004D48FD">
      <w:pPr>
        <w:jc w:val="both"/>
      </w:pPr>
      <w:r>
        <w:t xml:space="preserve">Заказчик данных работ: </w:t>
      </w:r>
      <w:proofErr w:type="spellStart"/>
      <w:r>
        <w:t>Маргарян</w:t>
      </w:r>
      <w:proofErr w:type="spellEnd"/>
      <w:r>
        <w:t xml:space="preserve"> Ольга Александровна, адрес: Краснодарский край, Отрадненский район, ст. </w:t>
      </w:r>
      <w:proofErr w:type="gramStart"/>
      <w:r>
        <w:t>Отрадная</w:t>
      </w:r>
      <w:proofErr w:type="gramEnd"/>
      <w:r>
        <w:t>, ул. Южная, дом 29. Тел: 8(929)8245671</w:t>
      </w:r>
    </w:p>
    <w:p w:rsidR="004D48FD" w:rsidRDefault="004D48FD" w:rsidP="004D48FD">
      <w:pPr>
        <w:jc w:val="both"/>
      </w:pPr>
      <w:r>
        <w:t xml:space="preserve">Кадастровый инженер проводимых работ: </w:t>
      </w:r>
      <w:proofErr w:type="spellStart"/>
      <w:r>
        <w:t>Азаренко</w:t>
      </w:r>
      <w:proofErr w:type="spellEnd"/>
      <w:r>
        <w:t xml:space="preserve"> Виктор Иванович, квалификационный аттестат № 23-10-64 от 26.11.2010г., состоящий в</w:t>
      </w:r>
      <w:proofErr w:type="gramStart"/>
      <w:r>
        <w:t xml:space="preserve"> А</w:t>
      </w:r>
      <w:proofErr w:type="gramEnd"/>
      <w:r>
        <w:t xml:space="preserve"> СРО «Кадастровые инженеры» включен в реестр членов 30.06.2016г. № 8048, почтовый адрес: 352290, ст. Отрадная, ул. Луговая, проезд 6, дом 10, </w:t>
      </w:r>
      <w:proofErr w:type="spellStart"/>
      <w:r>
        <w:t>е-mail</w:t>
      </w:r>
      <w:proofErr w:type="spellEnd"/>
      <w:r>
        <w:t xml:space="preserve">: </w:t>
      </w:r>
      <w:proofErr w:type="spellStart"/>
      <w:r>
        <w:t>Viktorazarenko@bk.ru</w:t>
      </w:r>
      <w:proofErr w:type="spellEnd"/>
      <w:r>
        <w:t>, тел: 8(953)109-11-11.</w:t>
      </w:r>
    </w:p>
    <w:p w:rsidR="004D48FD" w:rsidRDefault="004D48FD" w:rsidP="004D48FD">
      <w:pPr>
        <w:jc w:val="both"/>
      </w:pPr>
      <w:r>
        <w:t>В соответствии с Федеральным Законом №101-ФЗ «Об обороте земель сельскохозяйственного назначения» пунктом 7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4D48FD" w:rsidRDefault="004D48FD" w:rsidP="004D48FD">
      <w:pPr>
        <w:jc w:val="both"/>
      </w:pPr>
      <w:r>
        <w:t>Всем участникам долевой собственности при себе иметь паспорт и свидетельство о государственной регистрации права на данный земельный участок.</w:t>
      </w:r>
    </w:p>
    <w:p w:rsidR="00AC7DCA" w:rsidRDefault="00AC7DCA"/>
    <w:sectPr w:rsidR="00AC7DCA" w:rsidSect="00AC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FD"/>
    <w:rsid w:val="004D48FD"/>
    <w:rsid w:val="00AC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2019-05-30T13:47:00Z</dcterms:created>
  <dcterms:modified xsi:type="dcterms:W3CDTF">2019-05-30T13:47:00Z</dcterms:modified>
</cp:coreProperties>
</file>