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62757">
        <w:rPr>
          <w:rFonts w:ascii="Times New Roman" w:hAnsi="Times New Roman" w:cs="Times New Roman"/>
          <w:b/>
          <w:sz w:val="28"/>
          <w:szCs w:val="28"/>
          <w:u w:val="single"/>
        </w:rPr>
        <w:t>Малотенги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нского</w:t>
      </w:r>
      <w:proofErr w:type="spellEnd"/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>Отрадненск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757">
              <w:rPr>
                <w:rFonts w:ascii="Times New Roman" w:hAnsi="Times New Roman" w:cs="Times New Roman"/>
                <w:sz w:val="24"/>
                <w:szCs w:val="24"/>
              </w:rPr>
              <w:t>Малотенгин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6F7D8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948">
              <w:rPr>
                <w:rFonts w:ascii="Times New Roman" w:hAnsi="Times New Roman" w:cs="Times New Roman"/>
                <w:sz w:val="24"/>
                <w:szCs w:val="24"/>
              </w:rPr>
              <w:t>Отрадненск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8F0BC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04025" w:rsidTr="00904025">
        <w:tc>
          <w:tcPr>
            <w:tcW w:w="14560" w:type="dxa"/>
          </w:tcPr>
          <w:p w:rsidR="00904025" w:rsidRDefault="0090402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904025" w:rsidRDefault="0090402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04025" w:rsidRPr="004E4F08" w:rsidTr="00904025">
        <w:tc>
          <w:tcPr>
            <w:tcW w:w="14560" w:type="dxa"/>
          </w:tcPr>
          <w:p w:rsidR="00904025" w:rsidRPr="004E4F08" w:rsidRDefault="0090402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6F7D84"/>
    <w:rsid w:val="007532FD"/>
    <w:rsid w:val="00864EB6"/>
    <w:rsid w:val="008F0BCF"/>
    <w:rsid w:val="00904025"/>
    <w:rsid w:val="00BD19C7"/>
    <w:rsid w:val="00C62757"/>
    <w:rsid w:val="00C867FF"/>
    <w:rsid w:val="00CD3422"/>
    <w:rsid w:val="00CD7EA7"/>
    <w:rsid w:val="00DA3026"/>
    <w:rsid w:val="00DF09F6"/>
    <w:rsid w:val="00E01948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2026-04-28T06:38:00Z</dcterms:modified>
</cp:coreProperties>
</file>