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7AAB4" w14:textId="77777777" w:rsidR="00980963" w:rsidRDefault="00980963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06D19D" w14:textId="347802FE" w:rsidR="00980963" w:rsidRPr="002E086A" w:rsidRDefault="00980963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МАЛОТЕНГИНСКОГО СЕЛЬСКОГО ПОСЕЛЕНИЯ </w:t>
      </w:r>
    </w:p>
    <w:p w14:paraId="54A44C01" w14:textId="77777777" w:rsidR="00980963" w:rsidRDefault="00980963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14:paraId="3E049649" w14:textId="77777777" w:rsidR="00980963" w:rsidRDefault="00980963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0632C7" w14:textId="386194A7" w:rsidR="00980963" w:rsidRDefault="00A12FB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СЕМЬДЕСЯТ ВТОРАЯ </w:t>
      </w:r>
      <w:r w:rsidR="00980963"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14:paraId="75D6E856" w14:textId="77777777" w:rsidR="00980963" w:rsidRPr="002E086A" w:rsidRDefault="00980963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14:paraId="509C2899" w14:textId="77777777" w:rsidR="00980963" w:rsidRDefault="00980963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CE4B14" w14:textId="77777777" w:rsidR="00980963" w:rsidRPr="002E086A" w:rsidRDefault="00980963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3222FB69" w14:textId="2A71421D" w:rsidR="00980963" w:rsidRPr="001B3516" w:rsidRDefault="00980963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12FBF">
        <w:rPr>
          <w:rFonts w:ascii="Times New Roman" w:hAnsi="Times New Roman"/>
          <w:sz w:val="28"/>
          <w:szCs w:val="28"/>
        </w:rPr>
        <w:t>30.11.</w:t>
      </w:r>
      <w:r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</w:t>
      </w:r>
      <w:r w:rsidR="00A12FBF">
        <w:rPr>
          <w:rFonts w:ascii="Times New Roman" w:hAnsi="Times New Roman"/>
          <w:sz w:val="28"/>
          <w:szCs w:val="28"/>
        </w:rPr>
        <w:t>233</w:t>
      </w:r>
    </w:p>
    <w:p w14:paraId="0313A704" w14:textId="19CCEBE3" w:rsidR="00980963" w:rsidRPr="001B3516" w:rsidRDefault="00980963" w:rsidP="0098096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ст-ца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Малотенгинская</w:t>
      </w:r>
      <w:proofErr w:type="spellEnd"/>
    </w:p>
    <w:p w14:paraId="23FAFCF3" w14:textId="77777777" w:rsidR="00980963" w:rsidRDefault="00980963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14:paraId="6EC6CE78" w14:textId="77777777" w:rsidR="00980963" w:rsidRDefault="00980963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Малотенгинского сельского поселения </w:t>
      </w:r>
    </w:p>
    <w:p w14:paraId="5BEBBA6B" w14:textId="77777777" w:rsidR="00980963" w:rsidRDefault="00980963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14:paraId="7D5B7934" w14:textId="51F0815A" w:rsidR="00980963" w:rsidRDefault="00980963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2024 год</w:t>
      </w:r>
    </w:p>
    <w:p w14:paraId="3945B408" w14:textId="77777777" w:rsidR="00980963" w:rsidRDefault="00980963" w:rsidP="00980963"/>
    <w:p w14:paraId="42185F5D" w14:textId="02A54822" w:rsidR="00980963" w:rsidRDefault="00980963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Малотенгинского сельского поселения Отрадненского района от 20 апреля 2022 года № 156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Малотенгинском сельском поселении Отрадненского района», </w:t>
      </w:r>
    </w:p>
    <w:p w14:paraId="3C0F3F10" w14:textId="6B197A18" w:rsidR="00980963" w:rsidRDefault="00980963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Совет Малотенгинского сельского поселения Отрадненского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района,   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Р Е Ш И Л:</w:t>
      </w:r>
    </w:p>
    <w:p w14:paraId="11D9A864" w14:textId="77777777" w:rsidR="00DC3DCB" w:rsidRDefault="00DC3DC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14:paraId="2FF31F35" w14:textId="77777777" w:rsidR="00980963" w:rsidRPr="00980963" w:rsidRDefault="00980963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14:paraId="1D00F84B" w14:textId="5061E4DC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год:</w:t>
      </w:r>
    </w:p>
    <w:p w14:paraId="49420606" w14:textId="0FD3340C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9B3972">
        <w:rPr>
          <w:rFonts w:ascii="Times New Roman" w:hAnsi="Times New Roman"/>
          <w:sz w:val="28"/>
          <w:szCs w:val="28"/>
        </w:rPr>
        <w:t>11 3</w:t>
      </w:r>
      <w:r w:rsidR="007B261B">
        <w:rPr>
          <w:rFonts w:ascii="Times New Roman" w:hAnsi="Times New Roman"/>
          <w:sz w:val="28"/>
          <w:szCs w:val="28"/>
        </w:rPr>
        <w:t>77</w:t>
      </w:r>
      <w:r w:rsidR="009B3972">
        <w:rPr>
          <w:rFonts w:ascii="Times New Roman" w:hAnsi="Times New Roman"/>
          <w:sz w:val="28"/>
          <w:szCs w:val="28"/>
        </w:rPr>
        <w:t xml:space="preserve"> </w:t>
      </w:r>
      <w:r w:rsidR="007B261B">
        <w:rPr>
          <w:rFonts w:ascii="Times New Roman" w:hAnsi="Times New Roman"/>
          <w:sz w:val="28"/>
          <w:szCs w:val="28"/>
        </w:rPr>
        <w:t>4</w:t>
      </w:r>
      <w:r w:rsidR="009B3972">
        <w:rPr>
          <w:rFonts w:ascii="Times New Roman" w:hAnsi="Times New Roman"/>
          <w:sz w:val="28"/>
          <w:szCs w:val="28"/>
        </w:rPr>
        <w:t>00,</w:t>
      </w:r>
      <w:proofErr w:type="gramStart"/>
      <w:r w:rsidR="009B3972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04EDF78A" w14:textId="7BC1BE51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9B3972">
        <w:rPr>
          <w:rFonts w:ascii="Times New Roman" w:hAnsi="Times New Roman"/>
          <w:sz w:val="28"/>
          <w:szCs w:val="28"/>
        </w:rPr>
        <w:t>11 3</w:t>
      </w:r>
      <w:r w:rsidR="007B261B">
        <w:rPr>
          <w:rFonts w:ascii="Times New Roman" w:hAnsi="Times New Roman"/>
          <w:sz w:val="28"/>
          <w:szCs w:val="28"/>
        </w:rPr>
        <w:t>77</w:t>
      </w:r>
      <w:r w:rsidR="009B3972">
        <w:rPr>
          <w:rFonts w:ascii="Times New Roman" w:hAnsi="Times New Roman"/>
          <w:sz w:val="28"/>
          <w:szCs w:val="28"/>
        </w:rPr>
        <w:t> </w:t>
      </w:r>
      <w:r w:rsidR="007B261B">
        <w:rPr>
          <w:rFonts w:ascii="Times New Roman" w:hAnsi="Times New Roman"/>
          <w:sz w:val="28"/>
          <w:szCs w:val="28"/>
        </w:rPr>
        <w:t>4</w:t>
      </w:r>
      <w:r w:rsidR="009B3972">
        <w:rPr>
          <w:rFonts w:ascii="Times New Roman" w:hAnsi="Times New Roman"/>
          <w:sz w:val="28"/>
          <w:szCs w:val="28"/>
        </w:rPr>
        <w:t>00,</w:t>
      </w:r>
      <w:proofErr w:type="gramStart"/>
      <w:r w:rsidR="009B3972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383E1711" w14:textId="4071E4C5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2025 года в сумме </w:t>
      </w:r>
      <w:r w:rsidR="009B397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50 000,0 рублей, в том числе верхний предел долга по муниципальным гарантиям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Малотенгиского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рублей;</w:t>
      </w:r>
    </w:p>
    <w:p w14:paraId="4107A7EA" w14:textId="77777777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14:paraId="20854474" w14:textId="77777777" w:rsidR="00DC3DCB" w:rsidRDefault="00DC3DC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5DC19373" w14:textId="77777777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14:paraId="66427BA4" w14:textId="3E0C885B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2024 год в суммах согласно </w:t>
      </w:r>
      <w:hyperlink r:id="rId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14:paraId="1F8E2CC1" w14:textId="4FDD1B1A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2024 году согласно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14:paraId="172B5FDD" w14:textId="77777777" w:rsidR="00DC3DCB" w:rsidRDefault="00DC3DC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2C57AA5A" w14:textId="77777777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lastRenderedPageBreak/>
        <w:t>Статья 3</w:t>
      </w:r>
    </w:p>
    <w:p w14:paraId="3A2F080D" w14:textId="6E639429" w:rsidR="00980963" w:rsidRDefault="00980963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14:paraId="3954ADE5" w14:textId="77777777" w:rsidR="00980963" w:rsidRDefault="00980963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Малотенгинского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>дов бюджета Малотенгинского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14:paraId="5E815476" w14:textId="77777777" w:rsidR="00DC3DCB" w:rsidRDefault="00DC3DC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14:paraId="009FF580" w14:textId="77777777" w:rsidR="00980963" w:rsidRPr="00980963" w:rsidRDefault="00980963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14:paraId="1399D1AC" w14:textId="5C2C2447" w:rsidR="00980963" w:rsidRDefault="00980963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2024 год согласно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14:paraId="0F0D605F" w14:textId="4329BD7D" w:rsidR="00980963" w:rsidRDefault="00980963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2024 год согласно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0F36D3ED" w14:textId="34D0D0DD" w:rsidR="00980963" w:rsidRDefault="00980963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согласно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456CD7CB" w14:textId="1CCABFD0" w:rsidR="00980963" w:rsidRDefault="00980963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14:paraId="7B9F5AC6" w14:textId="4859AAA8" w:rsidR="00980963" w:rsidRDefault="00980963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год:</w:t>
      </w:r>
    </w:p>
    <w:p w14:paraId="2B6A6627" w14:textId="4B5E4804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9B3972">
        <w:rPr>
          <w:rFonts w:ascii="Times New Roman" w:hAnsi="Times New Roman"/>
          <w:sz w:val="28"/>
          <w:szCs w:val="28"/>
        </w:rPr>
        <w:t>120 000</w:t>
      </w:r>
      <w:r>
        <w:rPr>
          <w:rFonts w:ascii="Times New Roman" w:hAnsi="Times New Roman"/>
          <w:sz w:val="28"/>
          <w:szCs w:val="28"/>
        </w:rPr>
        <w:t>,0 рублей;</w:t>
      </w:r>
    </w:p>
    <w:p w14:paraId="2BDDA256" w14:textId="4B3D73B5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10 000,0 рублей.</w:t>
      </w:r>
    </w:p>
    <w:p w14:paraId="70A9919C" w14:textId="288439B4" w:rsidR="00980963" w:rsidRDefault="00980963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источников финансирования дефицитов бюджетов на 2024 год согласно 6 к настоящему Решению.</w:t>
      </w:r>
    </w:p>
    <w:p w14:paraId="3443FBBE" w14:textId="7D1E37AD" w:rsidR="00980963" w:rsidRPr="002E086A" w:rsidRDefault="00980963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2024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 3</w:t>
      </w:r>
      <w:r w:rsidR="006364E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 </w:t>
      </w:r>
      <w:r w:rsidR="006364E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00,0  рублей.</w:t>
      </w:r>
    </w:p>
    <w:p w14:paraId="2F1D7B6C" w14:textId="77777777" w:rsidR="00980963" w:rsidRPr="00980963" w:rsidRDefault="00980963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Статья 5</w:t>
      </w:r>
    </w:p>
    <w:p w14:paraId="19149815" w14:textId="77777777" w:rsidR="00980963" w:rsidRDefault="00980963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Малотенгинского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14:paraId="5796D215" w14:textId="77777777" w:rsidR="00DC3DCB" w:rsidRDefault="00DC3DC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14:paraId="461B19CC" w14:textId="77777777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14:paraId="18B97B7B" w14:textId="7219077D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на 2024 год в сумме </w:t>
      </w:r>
      <w:r w:rsidR="009B3972">
        <w:rPr>
          <w:rFonts w:ascii="Times New Roman" w:hAnsi="Times New Roman"/>
          <w:color w:val="000000"/>
          <w:sz w:val="28"/>
          <w:szCs w:val="28"/>
        </w:rPr>
        <w:t xml:space="preserve">1 308 900,0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14:paraId="1B689BD7" w14:textId="77777777" w:rsidR="00DC3DCB" w:rsidRPr="002E086A" w:rsidRDefault="00DC3DC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1EC2E564" w14:textId="77777777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14:paraId="750A2B8A" w14:textId="614C10AB" w:rsidR="0038757A" w:rsidRPr="0038757A" w:rsidRDefault="0038757A" w:rsidP="0038757A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 w:rsidRPr="0038757A">
        <w:rPr>
          <w:rFonts w:ascii="Times New Roman" w:hAnsi="Times New Roman"/>
          <w:sz w:val="28"/>
          <w:szCs w:val="28"/>
        </w:rPr>
        <w:t xml:space="preserve">1. Увеличить размеры денежного вознаграждения лиц, замещающих муниципальные должности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а также размеры месячных окладов муниципальных служащих в соответствии с замещаемыми ими должностями муниципальной службы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и размеры месячных окладов муниципальных служащих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присвоенными им классными чинами муниципальной службы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с 1 октября 202</w:t>
      </w:r>
      <w:r>
        <w:rPr>
          <w:rFonts w:ascii="Times New Roman" w:hAnsi="Times New Roman"/>
          <w:sz w:val="28"/>
          <w:szCs w:val="28"/>
        </w:rPr>
        <w:t>4</w:t>
      </w:r>
      <w:r w:rsidRPr="0038757A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14:paraId="098B3BF1" w14:textId="72D9E7FF" w:rsidR="00DC3DCB" w:rsidRPr="002E086A" w:rsidRDefault="0038757A" w:rsidP="0038757A">
      <w:pPr>
        <w:widowControl w:val="0"/>
        <w:ind w:firstLine="708"/>
        <w:rPr>
          <w:rFonts w:ascii="Times New Roman" w:hAnsi="Times New Roman"/>
          <w:sz w:val="28"/>
          <w:szCs w:val="28"/>
        </w:rPr>
      </w:pPr>
      <w:r w:rsidRPr="0038757A">
        <w:rPr>
          <w:rFonts w:ascii="Times New Roman" w:hAnsi="Times New Roman"/>
          <w:sz w:val="28"/>
          <w:szCs w:val="28"/>
        </w:rPr>
        <w:t xml:space="preserve"> 2. Установить, что администрация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2023 году  штатной численности муниципальных служащих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proofErr w:type="spellStart"/>
      <w:r w:rsidRPr="0038757A">
        <w:rPr>
          <w:rFonts w:ascii="Times New Roman" w:hAnsi="Times New Roman"/>
          <w:sz w:val="28"/>
          <w:szCs w:val="28"/>
        </w:rPr>
        <w:t>Малотенгинского</w:t>
      </w:r>
      <w:proofErr w:type="spellEnd"/>
      <w:r w:rsidRPr="0038757A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14:paraId="7C224A36" w14:textId="77777777" w:rsidR="0038757A" w:rsidRDefault="0038757A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14:paraId="6EAAF025" w14:textId="2CA61FE4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14:paraId="2ECBB5F3" w14:textId="31F09D4C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 согласно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8100484" w14:textId="09C2D076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Малотенгинского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2024 год  согласно приложению 8 к настоящему Решению.</w:t>
      </w:r>
    </w:p>
    <w:p w14:paraId="798A229A" w14:textId="2465F4F4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14:paraId="435E684E" w14:textId="356728B8" w:rsidR="00980963" w:rsidRPr="002E086A" w:rsidRDefault="00980963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ых гарантий Малотенгинского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14:paraId="17D443A4" w14:textId="77777777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4533B31C" w14:textId="41C2D8CC" w:rsidR="00980963" w:rsidRDefault="00C6601D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14:paraId="1697F399" w14:textId="093569E9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1.Установить, что в 2024 году получатели средств бюджета Малотенгинского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Федерации, Краснодарского края и Малотенгинского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E68F9D0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14:paraId="7C449A78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6EE6DBBC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Малотенгинского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14:paraId="2988BC1A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7DA4EE35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B53735F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0B7DD0C4" w14:textId="3F161968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  <w:shd w:val="clear" w:color="auto" w:fill="FFFFFF"/>
        </w:rPr>
      </w:pPr>
      <w:r w:rsidRPr="00C6601D">
        <w:rPr>
          <w:color w:val="000000" w:themeColor="text1"/>
          <w:spacing w:val="-10"/>
          <w:sz w:val="28"/>
          <w:szCs w:val="28"/>
        </w:rPr>
        <w:t>2. 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 xml:space="preserve">Установить, что в 2024 году получатели средств бюджета 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 w:rsidRPr="00C6601D">
        <w:rPr>
          <w:color w:val="000000" w:themeColor="text1"/>
          <w:spacing w:val="-10"/>
          <w:sz w:val="28"/>
          <w:szCs w:val="28"/>
        </w:rPr>
        <w:lastRenderedPageBreak/>
        <w:t>Малотенгинского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14:paraId="2047176F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</w:p>
    <w:p w14:paraId="74BEAD17" w14:textId="7CADEA6A" w:rsidR="00C6601D" w:rsidRPr="00386B7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  <w:spacing w:val="-10"/>
          <w:sz w:val="28"/>
          <w:szCs w:val="28"/>
        </w:rPr>
      </w:pPr>
      <w:r w:rsidRPr="00386B7D">
        <w:rPr>
          <w:b/>
          <w:snapToGrid w:val="0"/>
          <w:color w:val="000000" w:themeColor="text1"/>
          <w:spacing w:val="-10"/>
          <w:sz w:val="28"/>
          <w:szCs w:val="28"/>
        </w:rPr>
        <w:t>Статья</w:t>
      </w:r>
      <w:r w:rsidRPr="00386B7D">
        <w:rPr>
          <w:b/>
          <w:color w:val="000000" w:themeColor="text1"/>
          <w:spacing w:val="-10"/>
          <w:sz w:val="28"/>
          <w:szCs w:val="28"/>
        </w:rPr>
        <w:t xml:space="preserve"> 10 </w:t>
      </w:r>
    </w:p>
    <w:p w14:paraId="52034CE8" w14:textId="2A4C15C2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a5"/>
          <w:i w:val="0"/>
          <w:iCs w:val="0"/>
          <w:color w:val="000000" w:themeColor="text1"/>
          <w:spacing w:val="-10"/>
          <w:sz w:val="28"/>
          <w:szCs w:val="28"/>
        </w:rPr>
        <w:t>казначейское</w:t>
      </w:r>
      <w:r w:rsidRPr="00C6601D">
        <w:rPr>
          <w:color w:val="000000" w:themeColor="text1"/>
          <w:spacing w:val="-10"/>
          <w:sz w:val="28"/>
          <w:szCs w:val="28"/>
        </w:rPr>
        <w:t xml:space="preserve"> с</w:t>
      </w:r>
      <w:r w:rsidRPr="00C6601D">
        <w:rPr>
          <w:rStyle w:val="a5"/>
          <w:i w:val="0"/>
          <w:iCs w:val="0"/>
          <w:color w:val="000000" w:themeColor="text1"/>
          <w:spacing w:val="-10"/>
          <w:sz w:val="28"/>
          <w:szCs w:val="28"/>
        </w:rPr>
        <w:t xml:space="preserve">опровождение </w:t>
      </w:r>
      <w:r w:rsidRPr="00C6601D">
        <w:rPr>
          <w:color w:val="000000" w:themeColor="text1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a5"/>
          <w:i w:val="0"/>
          <w:iCs w:val="0"/>
          <w:color w:val="000000" w:themeColor="text1"/>
          <w:spacing w:val="-10"/>
          <w:sz w:val="28"/>
          <w:szCs w:val="28"/>
        </w:rPr>
        <w:t xml:space="preserve">бюджета 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 w:themeColor="text1"/>
          <w:spacing w:val="-10"/>
          <w:sz w:val="28"/>
          <w:szCs w:val="28"/>
        </w:rPr>
        <w:t xml:space="preserve"> </w:t>
      </w:r>
      <w:r w:rsidRPr="00C6601D">
        <w:rPr>
          <w:color w:val="000000" w:themeColor="text1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 w:themeColor="text1"/>
          <w:spacing w:val="-10"/>
          <w:sz w:val="28"/>
          <w:szCs w:val="28"/>
        </w:rPr>
        <w:t>.</w:t>
      </w:r>
    </w:p>
    <w:p w14:paraId="63AA3C5E" w14:textId="77777777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 xml:space="preserve">2. Установить, что </w:t>
      </w:r>
      <w:r w:rsidRPr="00C6601D">
        <w:rPr>
          <w:rStyle w:val="a5"/>
          <w:i w:val="0"/>
          <w:iCs w:val="0"/>
          <w:color w:val="000000" w:themeColor="text1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 w:themeColor="text1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a5"/>
          <w:i w:val="0"/>
          <w:iCs w:val="0"/>
          <w:color w:val="000000" w:themeColor="text1"/>
          <w:spacing w:val="-10"/>
          <w:sz w:val="28"/>
          <w:szCs w:val="28"/>
        </w:rPr>
        <w:t xml:space="preserve">бюджета 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района:</w:t>
      </w:r>
    </w:p>
    <w:p w14:paraId="14DAC50F" w14:textId="4C88B414" w:rsidR="00C6601D" w:rsidRPr="00C6601D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-10"/>
          <w:sz w:val="28"/>
          <w:szCs w:val="28"/>
        </w:rPr>
      </w:pPr>
      <w:r w:rsidRPr="00C6601D">
        <w:rPr>
          <w:color w:val="000000" w:themeColor="text1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 w:rsidRPr="00C6601D">
        <w:rPr>
          <w:bCs/>
          <w:snapToGrid w:val="0"/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</w:t>
      </w:r>
      <w:r w:rsidRPr="00C6601D">
        <w:rPr>
          <w:color w:val="000000" w:themeColor="text1"/>
          <w:spacing w:val="-10"/>
          <w:sz w:val="28"/>
          <w:szCs w:val="28"/>
        </w:rPr>
        <w:t xml:space="preserve"> </w:t>
      </w:r>
      <w:r w:rsidR="00386B7D">
        <w:rPr>
          <w:color w:val="000000" w:themeColor="text1"/>
          <w:spacing w:val="-10"/>
          <w:sz w:val="28"/>
          <w:szCs w:val="28"/>
        </w:rPr>
        <w:t xml:space="preserve">от 29 мая 2015 № 49 </w:t>
      </w:r>
      <w:r w:rsidRPr="00386B7D">
        <w:rPr>
          <w:color w:val="000000" w:themeColor="text1"/>
          <w:spacing w:val="-10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</w:t>
      </w:r>
      <w:r w:rsidR="00386B7D">
        <w:rPr>
          <w:color w:val="000000" w:themeColor="text1"/>
          <w:spacing w:val="-10"/>
          <w:sz w:val="28"/>
          <w:szCs w:val="28"/>
        </w:rPr>
        <w:t xml:space="preserve">муниципальных нужд </w:t>
      </w:r>
      <w:r w:rsidRPr="00386B7D">
        <w:rPr>
          <w:color w:val="000000" w:themeColor="text1"/>
          <w:spacing w:val="-10"/>
          <w:sz w:val="28"/>
          <w:szCs w:val="28"/>
        </w:rPr>
        <w:t>Малотенгинского сельского поселения Отрадненского района».</w:t>
      </w:r>
    </w:p>
    <w:p w14:paraId="27C67AEF" w14:textId="143DADED" w:rsidR="00C6601D" w:rsidRPr="001B2547" w:rsidRDefault="00C6601D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</w:t>
      </w:r>
      <w:r w:rsidR="006C5F0C"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14:paraId="0DABE5B4" w14:textId="77777777" w:rsidR="00C6601D" w:rsidRPr="00C6601D" w:rsidRDefault="00C6601D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14:paraId="6B6B0C6A" w14:textId="40B743B2" w:rsidR="00980963" w:rsidRP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DC3DCB">
        <w:rPr>
          <w:rFonts w:ascii="Times New Roman" w:hAnsi="Times New Roman"/>
          <w:b/>
          <w:bCs/>
          <w:sz w:val="28"/>
          <w:szCs w:val="28"/>
        </w:rPr>
        <w:t>1</w:t>
      </w:r>
      <w:r w:rsidR="00C6601D">
        <w:rPr>
          <w:rFonts w:ascii="Times New Roman" w:hAnsi="Times New Roman"/>
          <w:b/>
          <w:bCs/>
          <w:sz w:val="28"/>
          <w:szCs w:val="28"/>
        </w:rPr>
        <w:t>1</w:t>
      </w:r>
    </w:p>
    <w:p w14:paraId="04C83725" w14:textId="77777777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Малотенгинского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14:paraId="5A7F75A7" w14:textId="77777777" w:rsidR="00DC3DCB" w:rsidRPr="002E086A" w:rsidRDefault="00DC3DC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0FF84B01" w14:textId="6CCC3149" w:rsidR="00980963" w:rsidRPr="00C6601D" w:rsidRDefault="00980963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 w:rsidR="00C6601D">
        <w:rPr>
          <w:rFonts w:ascii="Times New Roman" w:hAnsi="Times New Roman"/>
          <w:b/>
          <w:bCs/>
          <w:sz w:val="28"/>
          <w:szCs w:val="28"/>
        </w:rPr>
        <w:t>2</w:t>
      </w:r>
    </w:p>
    <w:p w14:paraId="4362208F" w14:textId="68C91F35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2024 года.</w:t>
      </w:r>
    </w:p>
    <w:p w14:paraId="2687D475" w14:textId="77777777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43EE636C" w14:textId="77777777" w:rsidR="00980963" w:rsidRDefault="00980963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2B68F4B0" w14:textId="77777777" w:rsidR="00980963" w:rsidRDefault="00980963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14:paraId="747FBE3B" w14:textId="52AF31B8" w:rsidR="00980963" w:rsidRDefault="00980963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И.А.</w:t>
      </w:r>
      <w:r w:rsidR="007B2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Шибаева</w:t>
      </w:r>
    </w:p>
    <w:p w14:paraId="6D05050F" w14:textId="77777777" w:rsidR="00747848" w:rsidRDefault="00747848"/>
    <w:sectPr w:rsidR="00747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63"/>
    <w:rsid w:val="00386B7D"/>
    <w:rsid w:val="0038757A"/>
    <w:rsid w:val="00555B55"/>
    <w:rsid w:val="006364E3"/>
    <w:rsid w:val="006C5F0C"/>
    <w:rsid w:val="00747848"/>
    <w:rsid w:val="007B261B"/>
    <w:rsid w:val="008F6BC1"/>
    <w:rsid w:val="00980963"/>
    <w:rsid w:val="009B3972"/>
    <w:rsid w:val="00A12FBF"/>
    <w:rsid w:val="00C6601D"/>
    <w:rsid w:val="00DC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41A2"/>
  <w15:chartTrackingRefBased/>
  <w15:docId w15:val="{FA3CB76C-466A-468D-89C8-AEB84D44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963"/>
    <w:pPr>
      <w:spacing w:after="0" w:line="240" w:lineRule="auto"/>
      <w:jc w:val="both"/>
    </w:pPr>
    <w:rPr>
      <w:rFonts w:ascii="Calibri" w:eastAsia="Calibri" w:hAnsi="Calibri"/>
      <w:kern w:val="0"/>
      <w:sz w:val="22"/>
      <w:szCs w:val="22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8096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DC3DCB"/>
    <w:pPr>
      <w:ind w:left="720"/>
      <w:contextualSpacing/>
    </w:pPr>
  </w:style>
  <w:style w:type="character" w:styleId="a5">
    <w:name w:val="Emphasis"/>
    <w:uiPriority w:val="20"/>
    <w:qFormat/>
    <w:rsid w:val="00C6601D"/>
    <w:rPr>
      <w:i/>
      <w:iCs/>
    </w:rPr>
  </w:style>
  <w:style w:type="paragraph" w:customStyle="1" w:styleId="s1">
    <w:name w:val="s_1"/>
    <w:basedOn w:val="a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55B55"/>
    <w:rPr>
      <w:rFonts w:ascii="Cambria" w:eastAsia="Times New Roman" w:hAnsi="Cambria"/>
      <w:b/>
      <w:bCs/>
      <w:i/>
      <w:iCs/>
      <w:sz w:val="28"/>
      <w:szCs w:val="2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2023-11-03T11:38:00Z</cp:lastPrinted>
  <dcterms:created xsi:type="dcterms:W3CDTF">2023-11-03T09:13:00Z</dcterms:created>
  <dcterms:modified xsi:type="dcterms:W3CDTF">2023-11-30T06:22:00Z</dcterms:modified>
</cp:coreProperties>
</file>