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7C49B" w14:textId="77777777" w:rsidR="002141FB" w:rsidRDefault="002141FB" w:rsidP="002141FB">
      <w:pPr>
        <w:jc w:val="center"/>
        <w:rPr>
          <w:b/>
          <w:sz w:val="28"/>
          <w:szCs w:val="28"/>
        </w:rPr>
      </w:pPr>
    </w:p>
    <w:p w14:paraId="1E3966A5" w14:textId="540733CC" w:rsidR="001A19CA" w:rsidRDefault="001A19CA" w:rsidP="002141FB">
      <w:pPr>
        <w:jc w:val="center"/>
        <w:rPr>
          <w:b/>
          <w:sz w:val="28"/>
          <w:szCs w:val="28"/>
        </w:rPr>
      </w:pPr>
      <w:r>
        <w:rPr>
          <w:b/>
          <w:sz w:val="28"/>
          <w:szCs w:val="28"/>
        </w:rPr>
        <w:t xml:space="preserve">СОВЕТ </w:t>
      </w:r>
      <w:r w:rsidR="006B6DE6">
        <w:rPr>
          <w:b/>
          <w:sz w:val="28"/>
          <w:szCs w:val="28"/>
        </w:rPr>
        <w:t xml:space="preserve">МАЛОТЕНГИНСКОГО </w:t>
      </w:r>
      <w:r>
        <w:rPr>
          <w:b/>
          <w:sz w:val="28"/>
          <w:szCs w:val="28"/>
        </w:rPr>
        <w:t>СЕЛЬСКОГО ПОСЕЛЕНИЯ</w:t>
      </w:r>
    </w:p>
    <w:p w14:paraId="1B2399FE" w14:textId="77777777" w:rsidR="001A19CA" w:rsidRDefault="001A19CA" w:rsidP="002141FB">
      <w:pPr>
        <w:jc w:val="center"/>
        <w:rPr>
          <w:rFonts w:cs="Calibri"/>
          <w:b/>
          <w:sz w:val="28"/>
          <w:szCs w:val="28"/>
        </w:rPr>
      </w:pPr>
      <w:r>
        <w:rPr>
          <w:b/>
          <w:sz w:val="28"/>
          <w:szCs w:val="28"/>
        </w:rPr>
        <w:t>ОТРАДНЕНСКОГО РАЙОНА</w:t>
      </w:r>
    </w:p>
    <w:p w14:paraId="3FD754C7" w14:textId="77777777" w:rsidR="001A19CA" w:rsidRDefault="001A19CA" w:rsidP="002141FB">
      <w:pPr>
        <w:jc w:val="center"/>
        <w:rPr>
          <w:b/>
          <w:sz w:val="28"/>
          <w:szCs w:val="28"/>
        </w:rPr>
      </w:pPr>
    </w:p>
    <w:p w14:paraId="42DC3647" w14:textId="47011997" w:rsidR="001A19CA" w:rsidRDefault="006B6DE6" w:rsidP="002141FB">
      <w:pPr>
        <w:tabs>
          <w:tab w:val="left" w:pos="2790"/>
          <w:tab w:val="center" w:pos="5031"/>
        </w:tabs>
        <w:ind w:firstLine="708"/>
        <w:jc w:val="center"/>
        <w:rPr>
          <w:b/>
          <w:sz w:val="28"/>
          <w:szCs w:val="28"/>
        </w:rPr>
      </w:pPr>
      <w:r>
        <w:rPr>
          <w:b/>
          <w:sz w:val="28"/>
          <w:szCs w:val="28"/>
        </w:rPr>
        <w:t>СОРОК ВТОРАЯ</w:t>
      </w:r>
      <w:r w:rsidR="001A19CA">
        <w:rPr>
          <w:b/>
          <w:sz w:val="28"/>
          <w:szCs w:val="28"/>
        </w:rPr>
        <w:t>СЕССИЯ</w:t>
      </w:r>
    </w:p>
    <w:p w14:paraId="151B0F6C" w14:textId="724A47E4" w:rsidR="001A19CA" w:rsidRDefault="001A19CA" w:rsidP="002141FB">
      <w:pPr>
        <w:jc w:val="center"/>
        <w:rPr>
          <w:b/>
          <w:sz w:val="28"/>
          <w:szCs w:val="28"/>
        </w:rPr>
      </w:pPr>
      <w:r>
        <w:rPr>
          <w:b/>
          <w:sz w:val="28"/>
          <w:szCs w:val="28"/>
        </w:rPr>
        <w:t>(</w:t>
      </w:r>
      <w:proofErr w:type="gramStart"/>
      <w:r>
        <w:rPr>
          <w:b/>
          <w:sz w:val="28"/>
          <w:szCs w:val="28"/>
          <w:lang w:val="en-US"/>
        </w:rPr>
        <w:t>IV</w:t>
      </w:r>
      <w:proofErr w:type="gramEnd"/>
      <w:r w:rsidR="006B6DE6">
        <w:rPr>
          <w:b/>
          <w:sz w:val="28"/>
          <w:szCs w:val="28"/>
        </w:rPr>
        <w:t>СОЗЫВ</w:t>
      </w:r>
      <w:r>
        <w:rPr>
          <w:b/>
          <w:sz w:val="28"/>
          <w:szCs w:val="28"/>
        </w:rPr>
        <w:t>)</w:t>
      </w:r>
    </w:p>
    <w:p w14:paraId="4A2B5C9A" w14:textId="77777777" w:rsidR="001A19CA" w:rsidRDefault="001A19CA" w:rsidP="002141FB">
      <w:pPr>
        <w:jc w:val="center"/>
        <w:rPr>
          <w:rFonts w:eastAsia="Calibri"/>
          <w:b/>
          <w:sz w:val="28"/>
          <w:szCs w:val="28"/>
          <w:lang w:eastAsia="en-US"/>
        </w:rPr>
      </w:pPr>
    </w:p>
    <w:p w14:paraId="323A44B7" w14:textId="019FD5E0" w:rsidR="001A19CA" w:rsidRPr="006B6DE6" w:rsidRDefault="00B231A3" w:rsidP="006B6DE6">
      <w:pPr>
        <w:jc w:val="center"/>
        <w:rPr>
          <w:b/>
          <w:sz w:val="28"/>
          <w:szCs w:val="28"/>
        </w:rPr>
      </w:pPr>
      <w:r>
        <w:rPr>
          <w:b/>
          <w:sz w:val="28"/>
          <w:szCs w:val="28"/>
        </w:rPr>
        <w:t>РЕШЕНИЕ</w:t>
      </w:r>
    </w:p>
    <w:p w14:paraId="20C1C81B" w14:textId="79436952" w:rsidR="001A19CA" w:rsidRDefault="00C46621" w:rsidP="006B6DE6">
      <w:pPr>
        <w:jc w:val="both"/>
        <w:rPr>
          <w:sz w:val="28"/>
          <w:szCs w:val="28"/>
        </w:rPr>
      </w:pPr>
      <w:r>
        <w:rPr>
          <w:sz w:val="28"/>
          <w:szCs w:val="28"/>
        </w:rPr>
        <w:t>О</w:t>
      </w:r>
      <w:r w:rsidR="001A19CA">
        <w:rPr>
          <w:sz w:val="28"/>
          <w:szCs w:val="28"/>
        </w:rPr>
        <w:t>т</w:t>
      </w:r>
      <w:r>
        <w:rPr>
          <w:sz w:val="28"/>
          <w:szCs w:val="28"/>
        </w:rPr>
        <w:t xml:space="preserve"> 24.12.2021</w:t>
      </w:r>
      <w:r w:rsidR="001A19CA">
        <w:rPr>
          <w:sz w:val="28"/>
          <w:szCs w:val="28"/>
        </w:rPr>
        <w:tab/>
      </w:r>
      <w:r w:rsidR="001A19CA">
        <w:rPr>
          <w:sz w:val="28"/>
          <w:szCs w:val="28"/>
        </w:rPr>
        <w:tab/>
        <w:t xml:space="preserve">                                         </w:t>
      </w:r>
      <w:r w:rsidR="006B6DE6">
        <w:rPr>
          <w:sz w:val="28"/>
          <w:szCs w:val="28"/>
        </w:rPr>
        <w:t xml:space="preserve">                         </w:t>
      </w:r>
      <w:r w:rsidR="002141FB">
        <w:rPr>
          <w:sz w:val="28"/>
          <w:szCs w:val="28"/>
        </w:rPr>
        <w:t xml:space="preserve"> </w:t>
      </w:r>
      <w:r>
        <w:rPr>
          <w:sz w:val="28"/>
          <w:szCs w:val="28"/>
        </w:rPr>
        <w:t xml:space="preserve">               </w:t>
      </w:r>
      <w:r w:rsidR="002141FB">
        <w:rPr>
          <w:sz w:val="28"/>
          <w:szCs w:val="28"/>
        </w:rPr>
        <w:t xml:space="preserve">№ </w:t>
      </w:r>
      <w:r>
        <w:rPr>
          <w:sz w:val="28"/>
          <w:szCs w:val="28"/>
        </w:rPr>
        <w:t>136</w:t>
      </w:r>
    </w:p>
    <w:p w14:paraId="45266BC8" w14:textId="344D2E41" w:rsidR="001A19CA" w:rsidRDefault="006B6DE6" w:rsidP="002141FB">
      <w:pPr>
        <w:jc w:val="center"/>
        <w:rPr>
          <w:szCs w:val="28"/>
        </w:rPr>
      </w:pPr>
      <w:proofErr w:type="spellStart"/>
      <w:r>
        <w:rPr>
          <w:szCs w:val="28"/>
        </w:rPr>
        <w:t>ст-ца</w:t>
      </w:r>
      <w:proofErr w:type="spellEnd"/>
      <w:r>
        <w:rPr>
          <w:szCs w:val="28"/>
        </w:rPr>
        <w:t xml:space="preserve"> Малотенгинская</w:t>
      </w:r>
    </w:p>
    <w:p w14:paraId="6E01B0EE" w14:textId="77777777" w:rsidR="001A19CA" w:rsidRDefault="001A19CA" w:rsidP="002141FB">
      <w:pPr>
        <w:widowControl w:val="0"/>
        <w:autoSpaceDE w:val="0"/>
        <w:autoSpaceDN w:val="0"/>
        <w:adjustRightInd w:val="0"/>
        <w:ind w:left="-567" w:firstLine="709"/>
        <w:jc w:val="center"/>
        <w:outlineLvl w:val="0"/>
        <w:rPr>
          <w:b/>
          <w:bCs/>
          <w:sz w:val="28"/>
          <w:szCs w:val="28"/>
        </w:rPr>
      </w:pPr>
    </w:p>
    <w:p w14:paraId="674A53C3" w14:textId="297A5641" w:rsidR="00AB6A6C" w:rsidRPr="001A19CA" w:rsidRDefault="00AB6A6C" w:rsidP="002141FB">
      <w:pPr>
        <w:jc w:val="center"/>
        <w:rPr>
          <w:b/>
          <w:color w:val="000000"/>
        </w:rPr>
      </w:pPr>
      <w:r w:rsidRPr="001F1F63">
        <w:rPr>
          <w:b/>
          <w:bCs/>
          <w:color w:val="000000"/>
          <w:sz w:val="28"/>
          <w:szCs w:val="28"/>
        </w:rPr>
        <w:t>Об утверждении Положения о муниципальном контроле в сфере благоустройства на территории</w:t>
      </w:r>
      <w:r w:rsidRPr="001F1F63">
        <w:rPr>
          <w:b/>
          <w:bCs/>
          <w:color w:val="000000"/>
        </w:rPr>
        <w:t xml:space="preserve"> </w:t>
      </w:r>
      <w:r w:rsidR="006B6DE6">
        <w:rPr>
          <w:b/>
          <w:bCs/>
          <w:sz w:val="28"/>
          <w:szCs w:val="28"/>
        </w:rPr>
        <w:t xml:space="preserve">Малотенгинского </w:t>
      </w:r>
      <w:r w:rsidR="001A19CA" w:rsidRPr="001A19CA">
        <w:rPr>
          <w:b/>
          <w:sz w:val="28"/>
          <w:szCs w:val="28"/>
        </w:rPr>
        <w:t>сельского поселения Отрадненского района</w:t>
      </w:r>
      <w:r w:rsidRPr="001A19CA">
        <w:rPr>
          <w:b/>
          <w:color w:val="000000"/>
        </w:rPr>
        <w:t xml:space="preserve"> </w:t>
      </w:r>
    </w:p>
    <w:p w14:paraId="297C5541" w14:textId="77777777" w:rsidR="00AB6A6C" w:rsidRPr="001F1F63" w:rsidRDefault="00AB6A6C" w:rsidP="002141FB">
      <w:pPr>
        <w:shd w:val="clear" w:color="auto" w:fill="FFFFFF"/>
        <w:ind w:firstLine="567"/>
        <w:rPr>
          <w:b/>
          <w:color w:val="000000"/>
        </w:rPr>
      </w:pPr>
    </w:p>
    <w:p w14:paraId="7CCDD2DB" w14:textId="77777777" w:rsidR="006B6DE6" w:rsidRDefault="00AB6A6C" w:rsidP="002141FB">
      <w:pPr>
        <w:widowControl w:val="0"/>
        <w:autoSpaceDE w:val="0"/>
        <w:autoSpaceDN w:val="0"/>
        <w:adjustRightInd w:val="0"/>
        <w:ind w:firstLine="567"/>
        <w:jc w:val="both"/>
        <w:rPr>
          <w:i/>
          <w:iCs/>
          <w:color w:val="000000"/>
        </w:rPr>
      </w:pPr>
      <w:r w:rsidRPr="001F1F63">
        <w:rPr>
          <w:color w:val="000000"/>
          <w:sz w:val="28"/>
          <w:szCs w:val="28"/>
        </w:rPr>
        <w:t>В соответствии с пунктом 19 части 1 статьи 14</w:t>
      </w:r>
      <w:r w:rsidR="006B6DE6">
        <w:rPr>
          <w:color w:val="000000"/>
          <w:sz w:val="28"/>
          <w:szCs w:val="28"/>
          <w:shd w:val="clear" w:color="auto" w:fill="FFFFFF"/>
        </w:rPr>
        <w:t xml:space="preserve"> Федерального закона от 06 октября </w:t>
      </w:r>
      <w:r w:rsidRPr="001F1F63">
        <w:rPr>
          <w:color w:val="000000"/>
          <w:sz w:val="28"/>
          <w:szCs w:val="28"/>
          <w:shd w:val="clear" w:color="auto" w:fill="FFFFFF"/>
        </w:rPr>
        <w:t xml:space="preserve">2003 </w:t>
      </w:r>
      <w:r w:rsidR="006B6DE6">
        <w:rPr>
          <w:color w:val="000000"/>
          <w:sz w:val="28"/>
          <w:szCs w:val="28"/>
          <w:shd w:val="clear" w:color="auto" w:fill="FFFFFF"/>
        </w:rPr>
        <w:t xml:space="preserve">года </w:t>
      </w:r>
      <w:r w:rsidRPr="001F1F63">
        <w:rPr>
          <w:color w:val="000000"/>
          <w:sz w:val="28"/>
          <w:szCs w:val="28"/>
          <w:shd w:val="clear" w:color="auto" w:fill="FFFFFF"/>
        </w:rPr>
        <w:t>№ 131-ФЗ «Об общих принципах организации местного самоуправления в Российской Федерации»</w:t>
      </w:r>
      <w:r w:rsidR="006B6DE6">
        <w:rPr>
          <w:color w:val="000000"/>
          <w:sz w:val="28"/>
          <w:szCs w:val="28"/>
        </w:rPr>
        <w:t xml:space="preserve">, Федеральным законом от 31 июля </w:t>
      </w:r>
      <w:r w:rsidRPr="001F1F63">
        <w:rPr>
          <w:color w:val="000000"/>
          <w:sz w:val="28"/>
          <w:szCs w:val="28"/>
        </w:rPr>
        <w:t>2020</w:t>
      </w:r>
      <w:r w:rsidR="006B6DE6">
        <w:rPr>
          <w:color w:val="000000"/>
          <w:sz w:val="28"/>
          <w:szCs w:val="28"/>
        </w:rPr>
        <w:t xml:space="preserve"> года</w:t>
      </w:r>
      <w:r w:rsidRPr="001F1F63">
        <w:rPr>
          <w:color w:val="000000"/>
          <w:sz w:val="28"/>
          <w:szCs w:val="28"/>
        </w:rPr>
        <w:t xml:space="preserve"> № 248-ФЗ «О государственном контроле (надзоре) и муниципальном контроле в Российской Федерации», Уставом</w:t>
      </w:r>
      <w:r w:rsidRPr="001F1F63">
        <w:rPr>
          <w:sz w:val="28"/>
          <w:szCs w:val="28"/>
        </w:rPr>
        <w:t xml:space="preserve"> </w:t>
      </w:r>
      <w:r w:rsidR="006B6DE6">
        <w:rPr>
          <w:bCs/>
          <w:sz w:val="28"/>
          <w:szCs w:val="28"/>
        </w:rPr>
        <w:t xml:space="preserve">Малотенгинского </w:t>
      </w:r>
      <w:r w:rsidR="001A19CA">
        <w:rPr>
          <w:sz w:val="28"/>
          <w:szCs w:val="28"/>
        </w:rPr>
        <w:t>сельского поселения Отрадненского района,</w:t>
      </w:r>
      <w:r w:rsidRPr="001F1F63">
        <w:rPr>
          <w:i/>
          <w:iCs/>
          <w:color w:val="000000"/>
        </w:rPr>
        <w:t xml:space="preserve"> </w:t>
      </w:r>
    </w:p>
    <w:p w14:paraId="751D2C19" w14:textId="5ACE4789" w:rsidR="001A19CA" w:rsidRDefault="001A19CA" w:rsidP="002141FB">
      <w:pPr>
        <w:widowControl w:val="0"/>
        <w:autoSpaceDE w:val="0"/>
        <w:autoSpaceDN w:val="0"/>
        <w:adjustRightInd w:val="0"/>
        <w:ind w:firstLine="567"/>
        <w:jc w:val="both"/>
        <w:rPr>
          <w:sz w:val="28"/>
          <w:szCs w:val="28"/>
        </w:rPr>
      </w:pPr>
      <w:r>
        <w:rPr>
          <w:sz w:val="28"/>
          <w:szCs w:val="28"/>
        </w:rPr>
        <w:t xml:space="preserve">Совет </w:t>
      </w:r>
      <w:r w:rsidR="006B6DE6" w:rsidRPr="006B6DE6">
        <w:rPr>
          <w:bCs/>
          <w:sz w:val="28"/>
          <w:szCs w:val="28"/>
        </w:rPr>
        <w:t>Малотенгинского</w:t>
      </w:r>
      <w:r>
        <w:rPr>
          <w:sz w:val="28"/>
          <w:szCs w:val="28"/>
        </w:rPr>
        <w:t xml:space="preserve"> сельского поселения Отрадненского района,</w:t>
      </w:r>
      <w:r w:rsidR="006B6DE6">
        <w:rPr>
          <w:sz w:val="28"/>
          <w:szCs w:val="28"/>
        </w:rPr>
        <w:t xml:space="preserve">                       </w:t>
      </w:r>
      <w:proofErr w:type="gramStart"/>
      <w:r w:rsidR="006B6DE6">
        <w:rPr>
          <w:sz w:val="28"/>
          <w:szCs w:val="28"/>
        </w:rPr>
        <w:t>Р</w:t>
      </w:r>
      <w:proofErr w:type="gramEnd"/>
      <w:r w:rsidR="006B6DE6">
        <w:rPr>
          <w:sz w:val="28"/>
          <w:szCs w:val="28"/>
        </w:rPr>
        <w:t xml:space="preserve"> Е Ш И Л</w:t>
      </w:r>
      <w:r>
        <w:rPr>
          <w:sz w:val="28"/>
          <w:szCs w:val="28"/>
        </w:rPr>
        <w:t>:</w:t>
      </w:r>
    </w:p>
    <w:p w14:paraId="5DE9FF8B" w14:textId="530D40DA" w:rsidR="00AB6A6C" w:rsidRPr="001A19CA" w:rsidRDefault="00AB6A6C" w:rsidP="002141FB">
      <w:pPr>
        <w:pStyle w:val="af1"/>
        <w:numPr>
          <w:ilvl w:val="0"/>
          <w:numId w:val="1"/>
        </w:numPr>
        <w:shd w:val="clear" w:color="auto" w:fill="FFFFFF"/>
        <w:ind w:left="0" w:firstLine="567"/>
        <w:jc w:val="both"/>
        <w:rPr>
          <w:sz w:val="28"/>
          <w:szCs w:val="28"/>
        </w:rPr>
      </w:pPr>
      <w:r w:rsidRPr="001A19CA">
        <w:rPr>
          <w:color w:val="000000"/>
          <w:sz w:val="28"/>
          <w:szCs w:val="28"/>
        </w:rPr>
        <w:t xml:space="preserve">Утвердить Положение о муниципальном контроле в сфере благоустройства на территории </w:t>
      </w:r>
      <w:r w:rsidR="006B6DE6">
        <w:rPr>
          <w:bCs/>
          <w:sz w:val="28"/>
          <w:szCs w:val="28"/>
        </w:rPr>
        <w:t>Малотенгинского</w:t>
      </w:r>
      <w:r w:rsidR="001A19CA" w:rsidRPr="001A19CA">
        <w:rPr>
          <w:sz w:val="28"/>
          <w:szCs w:val="28"/>
        </w:rPr>
        <w:t xml:space="preserve"> сельского поселения Отрадненского района (прилагается).</w:t>
      </w:r>
    </w:p>
    <w:p w14:paraId="2A79B480" w14:textId="7C1C037F" w:rsidR="001A19CA" w:rsidRPr="001A19CA" w:rsidRDefault="001A19CA" w:rsidP="002141FB">
      <w:pPr>
        <w:pStyle w:val="af1"/>
        <w:widowControl w:val="0"/>
        <w:numPr>
          <w:ilvl w:val="0"/>
          <w:numId w:val="1"/>
        </w:numPr>
        <w:autoSpaceDE w:val="0"/>
        <w:autoSpaceDN w:val="0"/>
        <w:adjustRightInd w:val="0"/>
        <w:ind w:left="0" w:firstLine="567"/>
        <w:jc w:val="both"/>
        <w:rPr>
          <w:sz w:val="28"/>
          <w:szCs w:val="28"/>
        </w:rPr>
      </w:pPr>
      <w:r w:rsidRPr="001A19CA">
        <w:rPr>
          <w:sz w:val="28"/>
          <w:szCs w:val="28"/>
        </w:rPr>
        <w:t>Постоянной комиссии по вопросам экономики, бюджета, инвестиций и контролю (</w:t>
      </w:r>
      <w:r w:rsidR="006B6DE6">
        <w:rPr>
          <w:sz w:val="28"/>
          <w:szCs w:val="28"/>
        </w:rPr>
        <w:t>Береговой</w:t>
      </w:r>
      <w:r w:rsidRPr="001A19CA">
        <w:rPr>
          <w:sz w:val="28"/>
          <w:szCs w:val="28"/>
        </w:rPr>
        <w:t>) обеспечить опубликование (обнародование) настоящего решения в установленном порядке.</w:t>
      </w:r>
    </w:p>
    <w:p w14:paraId="772A01FA" w14:textId="12535340" w:rsidR="001A19CA" w:rsidRDefault="001A19CA" w:rsidP="002141FB">
      <w:pPr>
        <w:pStyle w:val="af1"/>
        <w:widowControl w:val="0"/>
        <w:numPr>
          <w:ilvl w:val="0"/>
          <w:numId w:val="1"/>
        </w:numPr>
        <w:autoSpaceDE w:val="0"/>
        <w:autoSpaceDN w:val="0"/>
        <w:adjustRightInd w:val="0"/>
        <w:ind w:left="0" w:firstLine="567"/>
        <w:jc w:val="both"/>
        <w:rPr>
          <w:sz w:val="28"/>
          <w:szCs w:val="28"/>
        </w:rPr>
      </w:pPr>
      <w:proofErr w:type="gramStart"/>
      <w:r w:rsidRPr="001A19CA">
        <w:rPr>
          <w:sz w:val="28"/>
          <w:szCs w:val="28"/>
        </w:rPr>
        <w:t>Контроль за</w:t>
      </w:r>
      <w:proofErr w:type="gramEnd"/>
      <w:r w:rsidRPr="001A19CA">
        <w:rPr>
          <w:sz w:val="28"/>
          <w:szCs w:val="28"/>
        </w:rPr>
        <w:t xml:space="preserve"> выполнением настоящего решения возложить на постоянную комиссию по вопросам экономики, бюджета, инвестиций и контролю (</w:t>
      </w:r>
      <w:r w:rsidR="006B6DE6">
        <w:rPr>
          <w:sz w:val="28"/>
          <w:szCs w:val="28"/>
        </w:rPr>
        <w:t>Береговой</w:t>
      </w:r>
      <w:r w:rsidRPr="001A19CA">
        <w:rPr>
          <w:sz w:val="28"/>
          <w:szCs w:val="28"/>
        </w:rPr>
        <w:t xml:space="preserve">). </w:t>
      </w:r>
    </w:p>
    <w:p w14:paraId="350C4314" w14:textId="64CA13B8" w:rsidR="00AB6A6C" w:rsidRPr="001F1F63" w:rsidRDefault="00AB6A6C" w:rsidP="00F56DBA">
      <w:pPr>
        <w:pStyle w:val="af1"/>
        <w:widowControl w:val="0"/>
        <w:numPr>
          <w:ilvl w:val="0"/>
          <w:numId w:val="1"/>
        </w:numPr>
        <w:autoSpaceDE w:val="0"/>
        <w:autoSpaceDN w:val="0"/>
        <w:adjustRightInd w:val="0"/>
        <w:ind w:left="0" w:firstLine="567"/>
        <w:jc w:val="both"/>
        <w:rPr>
          <w:sz w:val="28"/>
          <w:szCs w:val="28"/>
        </w:rPr>
      </w:pPr>
      <w:r w:rsidRPr="001A19CA">
        <w:rPr>
          <w:color w:val="000000"/>
          <w:sz w:val="28"/>
          <w:szCs w:val="28"/>
        </w:rPr>
        <w:t>Настоящее решение вступает в силу со дня его официального</w:t>
      </w:r>
      <w:r w:rsidR="006B6DE6">
        <w:rPr>
          <w:color w:val="000000"/>
          <w:sz w:val="28"/>
          <w:szCs w:val="28"/>
        </w:rPr>
        <w:t xml:space="preserve"> обнародования</w:t>
      </w:r>
      <w:r w:rsidRPr="001A19CA">
        <w:rPr>
          <w:color w:val="000000"/>
          <w:sz w:val="28"/>
          <w:szCs w:val="28"/>
        </w:rPr>
        <w:t>, но не ранее 1 января 2022 года, за исключением раздела 6 Положения</w:t>
      </w:r>
      <w:r w:rsidR="00F56DBA">
        <w:rPr>
          <w:color w:val="000000"/>
          <w:sz w:val="28"/>
          <w:szCs w:val="28"/>
        </w:rPr>
        <w:t>,</w:t>
      </w:r>
      <w:r w:rsidRPr="001A19CA">
        <w:rPr>
          <w:color w:val="000000"/>
          <w:sz w:val="28"/>
          <w:szCs w:val="28"/>
        </w:rPr>
        <w:t xml:space="preserve"> </w:t>
      </w:r>
      <w:r w:rsidR="00F56DBA">
        <w:rPr>
          <w:color w:val="000000"/>
          <w:sz w:val="28"/>
          <w:szCs w:val="28"/>
        </w:rPr>
        <w:t>которое</w:t>
      </w:r>
      <w:r w:rsidRPr="001F1F63">
        <w:rPr>
          <w:i/>
          <w:iCs/>
          <w:color w:val="000000"/>
        </w:rPr>
        <w:t xml:space="preserve"> </w:t>
      </w:r>
      <w:r w:rsidRPr="001F1F63">
        <w:rPr>
          <w:color w:val="000000"/>
          <w:sz w:val="28"/>
          <w:szCs w:val="28"/>
        </w:rPr>
        <w:t>вступа</w:t>
      </w:r>
      <w:r w:rsidR="00F56DBA">
        <w:rPr>
          <w:color w:val="000000"/>
          <w:sz w:val="28"/>
          <w:szCs w:val="28"/>
        </w:rPr>
        <w:t>е</w:t>
      </w:r>
      <w:r w:rsidRPr="001F1F63">
        <w:rPr>
          <w:color w:val="000000"/>
          <w:sz w:val="28"/>
          <w:szCs w:val="28"/>
        </w:rPr>
        <w:t>т в силу с 1 марта 2022 года.</w:t>
      </w:r>
    </w:p>
    <w:p w14:paraId="32762E75" w14:textId="77777777" w:rsidR="00AB6A6C" w:rsidRDefault="00AB6A6C" w:rsidP="002141FB">
      <w:pPr>
        <w:shd w:val="clear" w:color="auto" w:fill="FFFFFF"/>
        <w:jc w:val="both"/>
        <w:rPr>
          <w:color w:val="000000"/>
          <w:sz w:val="28"/>
          <w:szCs w:val="28"/>
        </w:rPr>
      </w:pPr>
    </w:p>
    <w:p w14:paraId="72E18FD1" w14:textId="77777777" w:rsidR="00F63244" w:rsidRDefault="00F63244" w:rsidP="002141FB">
      <w:pPr>
        <w:shd w:val="clear" w:color="auto" w:fill="FFFFFF"/>
        <w:jc w:val="both"/>
        <w:rPr>
          <w:color w:val="000000"/>
          <w:sz w:val="28"/>
          <w:szCs w:val="28"/>
        </w:rPr>
      </w:pPr>
    </w:p>
    <w:p w14:paraId="76DB5334" w14:textId="77777777" w:rsidR="00E57DBC" w:rsidRDefault="00F63244" w:rsidP="002141FB">
      <w:pPr>
        <w:rPr>
          <w:color w:val="000000"/>
          <w:sz w:val="28"/>
          <w:szCs w:val="28"/>
        </w:rPr>
      </w:pPr>
      <w:r>
        <w:rPr>
          <w:color w:val="000000"/>
          <w:sz w:val="28"/>
          <w:szCs w:val="28"/>
        </w:rPr>
        <w:t xml:space="preserve">Глава </w:t>
      </w:r>
      <w:r w:rsidR="006B6DE6">
        <w:rPr>
          <w:color w:val="000000"/>
          <w:sz w:val="28"/>
          <w:szCs w:val="28"/>
        </w:rPr>
        <w:t xml:space="preserve">Малотенгинского </w:t>
      </w:r>
      <w:proofErr w:type="gramStart"/>
      <w:r w:rsidR="006B6DE6">
        <w:rPr>
          <w:color w:val="000000"/>
          <w:sz w:val="28"/>
          <w:szCs w:val="28"/>
        </w:rPr>
        <w:t>с</w:t>
      </w:r>
      <w:r>
        <w:rPr>
          <w:color w:val="000000"/>
          <w:sz w:val="28"/>
          <w:szCs w:val="28"/>
        </w:rPr>
        <w:t>ельского</w:t>
      </w:r>
      <w:proofErr w:type="gramEnd"/>
      <w:r>
        <w:rPr>
          <w:color w:val="000000"/>
          <w:sz w:val="28"/>
          <w:szCs w:val="28"/>
        </w:rPr>
        <w:t xml:space="preserve"> </w:t>
      </w:r>
    </w:p>
    <w:p w14:paraId="5773E69C" w14:textId="58998F57" w:rsidR="00F63244" w:rsidRPr="00E57DBC" w:rsidRDefault="00E57DBC" w:rsidP="00E57DBC">
      <w:pPr>
        <w:rPr>
          <w:color w:val="000000"/>
          <w:sz w:val="28"/>
          <w:szCs w:val="28"/>
        </w:rPr>
      </w:pPr>
      <w:r>
        <w:rPr>
          <w:color w:val="000000"/>
          <w:sz w:val="28"/>
          <w:szCs w:val="28"/>
        </w:rPr>
        <w:t>п</w:t>
      </w:r>
      <w:r w:rsidR="00F63244">
        <w:rPr>
          <w:color w:val="000000"/>
          <w:sz w:val="28"/>
          <w:szCs w:val="28"/>
        </w:rPr>
        <w:t>оселения</w:t>
      </w:r>
      <w:r>
        <w:rPr>
          <w:color w:val="000000"/>
          <w:sz w:val="28"/>
          <w:szCs w:val="28"/>
        </w:rPr>
        <w:t xml:space="preserve"> </w:t>
      </w:r>
      <w:r w:rsidR="00F63244">
        <w:rPr>
          <w:color w:val="000000"/>
          <w:sz w:val="28"/>
          <w:szCs w:val="28"/>
        </w:rPr>
        <w:t>Отрадненского района</w:t>
      </w:r>
      <w:r w:rsidR="00F63244">
        <w:rPr>
          <w:color w:val="000000"/>
          <w:sz w:val="28"/>
          <w:szCs w:val="28"/>
        </w:rPr>
        <w:tab/>
        <w:t xml:space="preserve">    </w:t>
      </w:r>
      <w:r>
        <w:rPr>
          <w:color w:val="000000"/>
          <w:sz w:val="28"/>
          <w:szCs w:val="28"/>
        </w:rPr>
        <w:t xml:space="preserve">                                                 И.А.Шибаева</w:t>
      </w:r>
    </w:p>
    <w:p w14:paraId="79FB1D62" w14:textId="2C072D05" w:rsidR="001A19CA" w:rsidRDefault="001A19CA" w:rsidP="002141FB">
      <w:pPr>
        <w:rPr>
          <w:b/>
          <w:color w:val="000000"/>
        </w:rPr>
        <w:sectPr w:rsidR="001A19CA" w:rsidSect="001A19CA">
          <w:headerReference w:type="even" r:id="rId9"/>
          <w:headerReference w:type="default" r:id="rId10"/>
          <w:pgSz w:w="11906" w:h="16838"/>
          <w:pgMar w:top="1134" w:right="567" w:bottom="1134" w:left="1701" w:header="720" w:footer="720" w:gutter="0"/>
          <w:cols w:space="720"/>
          <w:titlePg/>
          <w:docGrid w:linePitch="381"/>
        </w:sectPr>
      </w:pPr>
    </w:p>
    <w:p w14:paraId="2A43D660" w14:textId="77777777" w:rsidR="001A19CA" w:rsidRDefault="001A19CA" w:rsidP="002141FB">
      <w:pPr>
        <w:rPr>
          <w:b/>
          <w:color w:val="000000"/>
        </w:rPr>
      </w:pPr>
    </w:p>
    <w:p w14:paraId="0783E656" w14:textId="77777777" w:rsidR="001A19CA" w:rsidRDefault="001A19CA" w:rsidP="002141FB">
      <w:pPr>
        <w:rPr>
          <w:b/>
          <w:color w:val="000000"/>
        </w:rPr>
      </w:pPr>
    </w:p>
    <w:p w14:paraId="7380B080" w14:textId="77777777" w:rsidR="001A19CA" w:rsidRDefault="001A19CA" w:rsidP="002141FB">
      <w:pPr>
        <w:rPr>
          <w:b/>
          <w:color w:val="000000"/>
        </w:rPr>
      </w:pPr>
    </w:p>
    <w:p w14:paraId="0BF536F6" w14:textId="77777777" w:rsidR="00B231A3" w:rsidRDefault="00B231A3" w:rsidP="00B231A3">
      <w:pPr>
        <w:tabs>
          <w:tab w:val="num" w:pos="200"/>
        </w:tabs>
        <w:outlineLvl w:val="0"/>
      </w:pPr>
    </w:p>
    <w:p w14:paraId="161CD4F3" w14:textId="77777777" w:rsidR="00E57DBC" w:rsidRDefault="00E57DBC" w:rsidP="00B231A3">
      <w:pPr>
        <w:tabs>
          <w:tab w:val="num" w:pos="200"/>
        </w:tabs>
        <w:outlineLvl w:val="0"/>
      </w:pPr>
    </w:p>
    <w:p w14:paraId="1858D092" w14:textId="77777777" w:rsidR="00E57DBC" w:rsidRDefault="00E57DBC" w:rsidP="00B231A3">
      <w:pPr>
        <w:tabs>
          <w:tab w:val="num" w:pos="200"/>
        </w:tabs>
        <w:outlineLvl w:val="0"/>
      </w:pPr>
    </w:p>
    <w:p w14:paraId="224637D9" w14:textId="77777777" w:rsidR="00E57DBC" w:rsidRDefault="00E57DBC" w:rsidP="00B231A3">
      <w:pPr>
        <w:tabs>
          <w:tab w:val="num" w:pos="200"/>
        </w:tabs>
        <w:outlineLvl w:val="0"/>
        <w:sectPr w:rsidR="00E57DBC" w:rsidSect="001A19CA">
          <w:type w:val="continuous"/>
          <w:pgSz w:w="11906" w:h="16838"/>
          <w:pgMar w:top="1134" w:right="567" w:bottom="1134" w:left="1701" w:header="720" w:footer="720" w:gutter="0"/>
          <w:cols w:space="720"/>
          <w:titlePg/>
          <w:docGrid w:linePitch="381"/>
        </w:sectPr>
      </w:pPr>
    </w:p>
    <w:p w14:paraId="6806973F" w14:textId="7768D661" w:rsidR="00AB50BD" w:rsidRDefault="00AB50BD" w:rsidP="00B231A3">
      <w:pPr>
        <w:tabs>
          <w:tab w:val="num" w:pos="200"/>
        </w:tabs>
        <w:outlineLvl w:val="0"/>
        <w:sectPr w:rsidR="00AB50BD" w:rsidSect="001A19CA">
          <w:type w:val="continuous"/>
          <w:pgSz w:w="11906" w:h="16838"/>
          <w:pgMar w:top="1134" w:right="567" w:bottom="1134" w:left="1701" w:header="720" w:footer="720" w:gutter="0"/>
          <w:cols w:space="720"/>
          <w:titlePg/>
          <w:docGrid w:linePitch="381"/>
        </w:sectPr>
      </w:pPr>
    </w:p>
    <w:p w14:paraId="0CFE078F" w14:textId="358C7238" w:rsidR="00AB6A6C" w:rsidRPr="00AB50BD" w:rsidRDefault="00AB6A6C" w:rsidP="002141FB">
      <w:pPr>
        <w:tabs>
          <w:tab w:val="num" w:pos="200"/>
        </w:tabs>
        <w:ind w:left="4536"/>
        <w:jc w:val="center"/>
        <w:outlineLvl w:val="0"/>
        <w:rPr>
          <w:sz w:val="28"/>
          <w:szCs w:val="28"/>
        </w:rPr>
      </w:pPr>
      <w:r w:rsidRPr="00AB50BD">
        <w:rPr>
          <w:sz w:val="28"/>
          <w:szCs w:val="28"/>
        </w:rPr>
        <w:lastRenderedPageBreak/>
        <w:t>УТВЕРЖДЕНО</w:t>
      </w:r>
    </w:p>
    <w:p w14:paraId="3F81C0E0" w14:textId="0BE121BA" w:rsidR="001A19CA" w:rsidRPr="00AB50BD" w:rsidRDefault="00AB6A6C" w:rsidP="002141FB">
      <w:pPr>
        <w:widowControl w:val="0"/>
        <w:autoSpaceDE w:val="0"/>
        <w:autoSpaceDN w:val="0"/>
        <w:adjustRightInd w:val="0"/>
        <w:ind w:left="4536"/>
        <w:jc w:val="center"/>
        <w:rPr>
          <w:sz w:val="28"/>
          <w:szCs w:val="28"/>
        </w:rPr>
      </w:pPr>
      <w:r w:rsidRPr="00AB50BD">
        <w:rPr>
          <w:color w:val="000000"/>
          <w:sz w:val="28"/>
          <w:szCs w:val="28"/>
        </w:rPr>
        <w:t xml:space="preserve">решением </w:t>
      </w:r>
      <w:r w:rsidR="001A19CA" w:rsidRPr="00AB50BD">
        <w:rPr>
          <w:sz w:val="28"/>
          <w:szCs w:val="28"/>
        </w:rPr>
        <w:t xml:space="preserve">Совета </w:t>
      </w:r>
      <w:r w:rsidR="005001B5">
        <w:rPr>
          <w:bCs/>
          <w:sz w:val="28"/>
          <w:szCs w:val="28"/>
        </w:rPr>
        <w:t xml:space="preserve">Малотенгинского </w:t>
      </w:r>
      <w:r w:rsidR="001A19CA" w:rsidRPr="00AB50BD">
        <w:rPr>
          <w:sz w:val="28"/>
          <w:szCs w:val="28"/>
        </w:rPr>
        <w:t>сельского поселения Отрадненского района</w:t>
      </w:r>
    </w:p>
    <w:p w14:paraId="7F388111" w14:textId="5305A33E" w:rsidR="00AB6A6C" w:rsidRPr="00AB50BD" w:rsidRDefault="00AB6A6C" w:rsidP="002141FB">
      <w:pPr>
        <w:ind w:left="4536"/>
        <w:jc w:val="center"/>
        <w:rPr>
          <w:sz w:val="28"/>
          <w:szCs w:val="28"/>
        </w:rPr>
      </w:pPr>
      <w:r w:rsidRPr="00AB50BD">
        <w:rPr>
          <w:sz w:val="28"/>
          <w:szCs w:val="28"/>
        </w:rPr>
        <w:t xml:space="preserve">от </w:t>
      </w:r>
      <w:r w:rsidR="00C46621">
        <w:rPr>
          <w:sz w:val="28"/>
          <w:szCs w:val="28"/>
        </w:rPr>
        <w:t xml:space="preserve"> 24.12.2021</w:t>
      </w:r>
      <w:bookmarkStart w:id="0" w:name="_GoBack"/>
      <w:bookmarkEnd w:id="0"/>
      <w:r w:rsidRPr="00AB50BD">
        <w:rPr>
          <w:sz w:val="28"/>
          <w:szCs w:val="28"/>
        </w:rPr>
        <w:t xml:space="preserve">№ </w:t>
      </w:r>
      <w:r w:rsidR="00C46621">
        <w:rPr>
          <w:sz w:val="28"/>
          <w:szCs w:val="28"/>
        </w:rPr>
        <w:t>136</w:t>
      </w:r>
    </w:p>
    <w:p w14:paraId="35BC6F99" w14:textId="77777777" w:rsidR="00AB6A6C" w:rsidRPr="001F1F63" w:rsidRDefault="00AB6A6C" w:rsidP="002141FB">
      <w:pPr>
        <w:ind w:firstLine="567"/>
        <w:jc w:val="right"/>
        <w:rPr>
          <w:color w:val="000000"/>
          <w:sz w:val="17"/>
          <w:szCs w:val="17"/>
        </w:rPr>
      </w:pPr>
    </w:p>
    <w:p w14:paraId="19121554" w14:textId="77777777" w:rsidR="00AB6A6C" w:rsidRPr="001F1F63" w:rsidRDefault="00AB6A6C" w:rsidP="002141FB">
      <w:pPr>
        <w:ind w:firstLine="567"/>
        <w:jc w:val="right"/>
        <w:rPr>
          <w:color w:val="000000"/>
          <w:sz w:val="17"/>
          <w:szCs w:val="17"/>
        </w:rPr>
      </w:pPr>
    </w:p>
    <w:p w14:paraId="3FEADBF0" w14:textId="77777777" w:rsidR="00AB50BD" w:rsidRDefault="00AB6A6C" w:rsidP="002141FB">
      <w:pPr>
        <w:jc w:val="center"/>
        <w:rPr>
          <w:b/>
          <w:bCs/>
          <w:color w:val="000000"/>
          <w:sz w:val="28"/>
          <w:szCs w:val="28"/>
        </w:rPr>
      </w:pPr>
      <w:r w:rsidRPr="001F1F63">
        <w:rPr>
          <w:b/>
          <w:bCs/>
          <w:color w:val="000000"/>
          <w:sz w:val="28"/>
          <w:szCs w:val="28"/>
        </w:rPr>
        <w:t xml:space="preserve">Положение </w:t>
      </w:r>
    </w:p>
    <w:p w14:paraId="3AFE9389" w14:textId="77777777" w:rsidR="005001B5" w:rsidRDefault="00AB6A6C" w:rsidP="002141FB">
      <w:pPr>
        <w:jc w:val="center"/>
        <w:rPr>
          <w:b/>
          <w:sz w:val="28"/>
          <w:szCs w:val="28"/>
        </w:rPr>
      </w:pPr>
      <w:r w:rsidRPr="001F1F63">
        <w:rPr>
          <w:b/>
          <w:bCs/>
          <w:color w:val="000000"/>
          <w:sz w:val="28"/>
          <w:szCs w:val="28"/>
        </w:rPr>
        <w:t>о муниципальном контроле в сфере благоустройства на территории</w:t>
      </w:r>
      <w:r w:rsidRPr="001F1F63">
        <w:rPr>
          <w:color w:val="000000"/>
          <w:sz w:val="28"/>
          <w:szCs w:val="28"/>
        </w:rPr>
        <w:t xml:space="preserve"> </w:t>
      </w:r>
      <w:r w:rsidR="005001B5">
        <w:rPr>
          <w:b/>
          <w:bCs/>
          <w:sz w:val="28"/>
          <w:szCs w:val="28"/>
        </w:rPr>
        <w:t xml:space="preserve">Малотенгинского </w:t>
      </w:r>
      <w:r w:rsidR="001A19CA" w:rsidRPr="001A19CA">
        <w:rPr>
          <w:b/>
          <w:sz w:val="28"/>
          <w:szCs w:val="28"/>
        </w:rPr>
        <w:t xml:space="preserve">сельского поселения </w:t>
      </w:r>
    </w:p>
    <w:p w14:paraId="6A6CE71A" w14:textId="536ED2F3" w:rsidR="00AB6A6C" w:rsidRPr="001F1F63" w:rsidRDefault="001A19CA" w:rsidP="002141FB">
      <w:pPr>
        <w:jc w:val="center"/>
      </w:pPr>
      <w:r w:rsidRPr="001A19CA">
        <w:rPr>
          <w:b/>
          <w:sz w:val="28"/>
          <w:szCs w:val="28"/>
        </w:rPr>
        <w:t>Отрадненского района</w:t>
      </w:r>
    </w:p>
    <w:p w14:paraId="2568440B" w14:textId="77777777" w:rsidR="001A19CA" w:rsidRDefault="001A19CA" w:rsidP="002141FB">
      <w:pPr>
        <w:pStyle w:val="ConsPlusNormal"/>
        <w:ind w:firstLine="0"/>
        <w:jc w:val="center"/>
        <w:rPr>
          <w:rFonts w:ascii="Times New Roman" w:hAnsi="Times New Roman" w:cs="Times New Roman"/>
          <w:b/>
          <w:bCs/>
          <w:color w:val="000000"/>
          <w:sz w:val="28"/>
          <w:szCs w:val="28"/>
        </w:rPr>
      </w:pPr>
    </w:p>
    <w:p w14:paraId="6EEAD1EB" w14:textId="77777777" w:rsidR="00AB6A6C" w:rsidRPr="00E81715" w:rsidRDefault="00AB6A6C" w:rsidP="002141FB">
      <w:pPr>
        <w:pStyle w:val="ConsPlusNormal"/>
        <w:ind w:firstLine="0"/>
        <w:jc w:val="center"/>
        <w:rPr>
          <w:rFonts w:ascii="Times New Roman" w:hAnsi="Times New Roman" w:cs="Times New Roman"/>
          <w:bCs/>
          <w:color w:val="000000"/>
          <w:sz w:val="28"/>
          <w:szCs w:val="28"/>
        </w:rPr>
      </w:pPr>
      <w:r w:rsidRPr="00E81715">
        <w:rPr>
          <w:rFonts w:ascii="Times New Roman" w:hAnsi="Times New Roman" w:cs="Times New Roman"/>
          <w:bCs/>
          <w:color w:val="000000"/>
          <w:sz w:val="28"/>
          <w:szCs w:val="28"/>
        </w:rPr>
        <w:t>1. Общие положения</w:t>
      </w:r>
    </w:p>
    <w:p w14:paraId="41841FC7" w14:textId="73C842A0"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5001B5">
        <w:rPr>
          <w:rFonts w:ascii="Times New Roman" w:hAnsi="Times New Roman" w:cs="Times New Roman"/>
          <w:bCs/>
          <w:sz w:val="28"/>
          <w:szCs w:val="28"/>
          <w:lang w:eastAsia="ru-RU"/>
        </w:rPr>
        <w:t xml:space="preserve">Малотенгинского </w:t>
      </w:r>
      <w:r w:rsidR="00AB50BD">
        <w:rPr>
          <w:rFonts w:ascii="Times New Roman" w:hAnsi="Times New Roman" w:cs="Times New Roman"/>
          <w:sz w:val="28"/>
          <w:szCs w:val="28"/>
          <w:lang w:eastAsia="ru-RU"/>
        </w:rPr>
        <w:t>сельского поселения Отрадненского района</w:t>
      </w:r>
      <w:r w:rsidR="005001B5">
        <w:rPr>
          <w:rFonts w:ascii="Times New Roman" w:hAnsi="Times New Roman" w:cs="Times New Roman"/>
          <w:sz w:val="28"/>
          <w:szCs w:val="28"/>
          <w:lang w:eastAsia="ru-RU"/>
        </w:rPr>
        <w:t xml:space="preserve"> </w:t>
      </w:r>
      <w:r w:rsidRPr="001F1F63">
        <w:rPr>
          <w:rFonts w:ascii="Times New Roman" w:hAnsi="Times New Roman" w:cs="Times New Roman"/>
          <w:color w:val="000000"/>
          <w:sz w:val="28"/>
          <w:szCs w:val="28"/>
        </w:rPr>
        <w:t xml:space="preserve"> (далее – контроль в сфере благоустройства).</w:t>
      </w:r>
    </w:p>
    <w:p w14:paraId="04C3F56E" w14:textId="0DE6B73C" w:rsidR="00AB6A6C" w:rsidRPr="001F1F63" w:rsidRDefault="00AB6A6C" w:rsidP="002141F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003226B4" w:rsidRPr="003226B4">
        <w:rPr>
          <w:rFonts w:ascii="Times New Roman" w:hAnsi="Times New Roman" w:cs="Times New Roman"/>
          <w:bCs/>
          <w:sz w:val="28"/>
          <w:szCs w:val="28"/>
          <w:lang w:eastAsia="ru-RU"/>
        </w:rPr>
        <w:t xml:space="preserve">Малотенгинского </w:t>
      </w:r>
      <w:r w:rsidR="00AB50BD">
        <w:rPr>
          <w:rFonts w:ascii="Times New Roman" w:hAnsi="Times New Roman" w:cs="Times New Roman"/>
          <w:sz w:val="28"/>
          <w:szCs w:val="28"/>
          <w:lang w:eastAsia="ru-RU"/>
        </w:rPr>
        <w:t>сельского поселения Отрадненского района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CAB3228" w14:textId="326DDFBB" w:rsidR="00AB6A6C" w:rsidRPr="001F1F63" w:rsidRDefault="00AB6A6C" w:rsidP="002141FB">
      <w:pPr>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r w:rsidR="003226B4" w:rsidRPr="003226B4">
        <w:rPr>
          <w:bCs/>
          <w:sz w:val="28"/>
          <w:szCs w:val="28"/>
        </w:rPr>
        <w:t>Малотенгинского</w:t>
      </w:r>
      <w:r w:rsidR="00AB50BD">
        <w:rPr>
          <w:sz w:val="28"/>
          <w:szCs w:val="28"/>
        </w:rPr>
        <w:t xml:space="preserve"> сельского поселения Отрадненского района</w:t>
      </w:r>
      <w:r w:rsidR="00AB50BD" w:rsidRPr="001F1F63">
        <w:rPr>
          <w:color w:val="000000"/>
          <w:sz w:val="28"/>
          <w:szCs w:val="28"/>
        </w:rPr>
        <w:t xml:space="preserve"> </w:t>
      </w:r>
      <w:r w:rsidRPr="001F1F63">
        <w:rPr>
          <w:color w:val="000000"/>
          <w:sz w:val="28"/>
          <w:szCs w:val="28"/>
        </w:rPr>
        <w:t>(далее – администрация).</w:t>
      </w:r>
    </w:p>
    <w:p w14:paraId="7EB02762" w14:textId="5C73D516" w:rsidR="00AB6A6C" w:rsidRPr="001F1F63" w:rsidRDefault="00AB6A6C" w:rsidP="002141FB">
      <w:pPr>
        <w:ind w:firstLine="709"/>
        <w:contextualSpacing/>
        <w:jc w:val="both"/>
        <w:rPr>
          <w:sz w:val="28"/>
          <w:szCs w:val="28"/>
        </w:rPr>
      </w:pPr>
      <w:r w:rsidRPr="001F1F63">
        <w:rPr>
          <w:color w:val="000000"/>
          <w:sz w:val="28"/>
          <w:szCs w:val="28"/>
        </w:rPr>
        <w:t>1.4. Должностными лицами администрации, уполномоченными осуществлять контроль в сфере благоустройства, являются</w:t>
      </w:r>
      <w:r w:rsidR="00AB50BD">
        <w:rPr>
          <w:color w:val="000000"/>
          <w:sz w:val="28"/>
          <w:szCs w:val="28"/>
        </w:rPr>
        <w:t xml:space="preserve">, </w:t>
      </w:r>
      <w:r w:rsidR="00F63244">
        <w:rPr>
          <w:color w:val="000000"/>
          <w:sz w:val="28"/>
          <w:szCs w:val="28"/>
        </w:rPr>
        <w:t>начальник общего отдела администрации</w:t>
      </w:r>
      <w:r w:rsidR="00AB50BD" w:rsidRPr="00AB50BD">
        <w:rPr>
          <w:bCs/>
          <w:sz w:val="28"/>
          <w:szCs w:val="28"/>
        </w:rPr>
        <w:t xml:space="preserve"> </w:t>
      </w:r>
      <w:r w:rsidR="003226B4" w:rsidRPr="003226B4">
        <w:rPr>
          <w:bCs/>
          <w:sz w:val="28"/>
          <w:szCs w:val="28"/>
        </w:rPr>
        <w:t>Малотенгинского</w:t>
      </w:r>
      <w:r w:rsidR="00AB50BD">
        <w:rPr>
          <w:sz w:val="28"/>
          <w:szCs w:val="28"/>
        </w:rPr>
        <w:t xml:space="preserve"> сельского поселения Отрадненского района </w:t>
      </w:r>
      <w:r w:rsidRPr="001F1F63">
        <w:rPr>
          <w:color w:val="000000"/>
          <w:sz w:val="28"/>
          <w:szCs w:val="28"/>
        </w:rPr>
        <w:t>(далее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46E3C85F" w14:textId="77777777" w:rsidR="00AB6A6C" w:rsidRPr="001F1F63" w:rsidRDefault="00AB6A6C" w:rsidP="002141FB">
      <w:pPr>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B8AC266"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1" w:name="Par61"/>
      <w:bookmarkEnd w:id="1"/>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5508D63" w14:textId="77777777" w:rsidR="00AB6A6C" w:rsidRPr="001F1F63" w:rsidRDefault="00AB6A6C" w:rsidP="002141F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1.6. 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Правил благоустройства, включающих:</w:t>
      </w:r>
    </w:p>
    <w:p w14:paraId="7E4CC9A1" w14:textId="77777777" w:rsidR="00AB6A6C" w:rsidRPr="001F1F63" w:rsidRDefault="00AB6A6C" w:rsidP="002141FB">
      <w:pPr>
        <w:widowControl w:val="0"/>
        <w:suppressAutoHyphens/>
        <w:autoSpaceDE w:val="0"/>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14:paraId="62E02E4E" w14:textId="77777777" w:rsidR="00AB6A6C" w:rsidRPr="001F1F63" w:rsidRDefault="00AB6A6C" w:rsidP="002141FB">
      <w:pPr>
        <w:pStyle w:val="2"/>
        <w:tabs>
          <w:tab w:val="left" w:pos="1200"/>
        </w:tabs>
        <w:spacing w:after="0" w:line="24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14:paraId="4D5D5A40" w14:textId="7495F46A" w:rsidR="00AB6A6C" w:rsidRPr="001F1F63" w:rsidRDefault="00AB6A6C" w:rsidP="002141FB">
      <w:pPr>
        <w:pStyle w:val="2"/>
        <w:tabs>
          <w:tab w:val="left" w:pos="1200"/>
        </w:tabs>
        <w:spacing w:after="0" w:line="24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115C2304" w14:textId="77777777" w:rsidR="00AB6A6C" w:rsidRPr="001F1F63" w:rsidRDefault="00AB6A6C" w:rsidP="002141FB">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6B81B29" w14:textId="77777777" w:rsidR="00AB6A6C" w:rsidRPr="001F1F63" w:rsidRDefault="00AB6A6C" w:rsidP="002141FB">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2FF6AB0B" w14:textId="36C763FD" w:rsidR="00AB6A6C" w:rsidRPr="001F1F63" w:rsidRDefault="00AB6A6C" w:rsidP="002141FB">
      <w:pPr>
        <w:ind w:firstLine="709"/>
        <w:jc w:val="both"/>
        <w:rPr>
          <w:color w:val="000000"/>
          <w:sz w:val="28"/>
          <w:szCs w:val="28"/>
        </w:rPr>
      </w:pPr>
      <w:r w:rsidRPr="001F1F63">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AB50BD">
        <w:rPr>
          <w:sz w:val="28"/>
          <w:szCs w:val="28"/>
        </w:rPr>
        <w:t>Краснодарского края</w:t>
      </w:r>
      <w:r w:rsidRPr="001F1F63">
        <w:rPr>
          <w:i/>
          <w:iCs/>
        </w:rPr>
        <w:t xml:space="preserve"> </w:t>
      </w:r>
      <w:r w:rsidRPr="001F1F63">
        <w:rPr>
          <w:color w:val="000000"/>
          <w:sz w:val="28"/>
          <w:szCs w:val="28"/>
        </w:rPr>
        <w:t>и Правилами благоустройства;</w:t>
      </w:r>
    </w:p>
    <w:p w14:paraId="250C92D9" w14:textId="77777777" w:rsidR="00AB6A6C" w:rsidRPr="001F1F63" w:rsidRDefault="00AB6A6C" w:rsidP="002141FB">
      <w:pPr>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E6A5E1B" w14:textId="153F41AE" w:rsidR="00AB6A6C" w:rsidRPr="001F1F63" w:rsidRDefault="00AB6A6C" w:rsidP="002141FB">
      <w:pPr>
        <w:ind w:firstLine="709"/>
        <w:jc w:val="both"/>
        <w:rPr>
          <w:color w:val="000000"/>
          <w:sz w:val="28"/>
          <w:szCs w:val="28"/>
        </w:rPr>
      </w:pPr>
      <w:r w:rsidRPr="001F1F63">
        <w:rPr>
          <w:color w:val="000000"/>
          <w:sz w:val="28"/>
          <w:szCs w:val="28"/>
        </w:rPr>
        <w:t xml:space="preserve">- </w:t>
      </w:r>
      <w:proofErr w:type="gramStart"/>
      <w:r w:rsidRPr="001F1F63">
        <w:rPr>
          <w:color w:val="000000"/>
          <w:sz w:val="28"/>
          <w:szCs w:val="28"/>
        </w:rPr>
        <w:t>по направлению в администрацию уведомления о проведении работ в результате аварий в срок</w:t>
      </w:r>
      <w:proofErr w:type="gramEnd"/>
      <w:r w:rsidRPr="001F1F63">
        <w:rPr>
          <w:color w:val="000000"/>
          <w:sz w:val="28"/>
          <w:szCs w:val="28"/>
        </w:rPr>
        <w:t xml:space="preserve">, установленный нормативными правовыми актами </w:t>
      </w:r>
      <w:r w:rsidR="00AB50BD">
        <w:rPr>
          <w:sz w:val="28"/>
          <w:szCs w:val="28"/>
        </w:rPr>
        <w:t>Краснодарского края</w:t>
      </w:r>
      <w:r w:rsidRPr="001F1F63">
        <w:rPr>
          <w:color w:val="000000"/>
          <w:sz w:val="28"/>
          <w:szCs w:val="28"/>
        </w:rPr>
        <w:t>;</w:t>
      </w:r>
    </w:p>
    <w:p w14:paraId="01A91265" w14:textId="77777777" w:rsidR="00AB6A6C" w:rsidRPr="001F1F63" w:rsidRDefault="00AB6A6C" w:rsidP="002141FB">
      <w:pPr>
        <w:ind w:firstLine="709"/>
        <w:jc w:val="both"/>
        <w:rPr>
          <w:color w:val="000000"/>
          <w:sz w:val="28"/>
          <w:szCs w:val="28"/>
          <w:shd w:val="clear" w:color="auto" w:fill="FFFFFF"/>
        </w:rPr>
      </w:pPr>
      <w:proofErr w:type="gramStart"/>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14:paraId="4E336569" w14:textId="261F7731" w:rsidR="00AB6A6C" w:rsidRPr="001F1F63" w:rsidRDefault="00AB6A6C" w:rsidP="002141FB">
      <w:pPr>
        <w:pStyle w:val="2"/>
        <w:tabs>
          <w:tab w:val="left" w:pos="1200"/>
        </w:tabs>
        <w:spacing w:after="0" w:line="24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3226B4" w:rsidRPr="003226B4">
        <w:rPr>
          <w:bCs/>
          <w:sz w:val="28"/>
          <w:szCs w:val="28"/>
        </w:rPr>
        <w:t xml:space="preserve">Малотенгинского </w:t>
      </w:r>
      <w:r w:rsidR="00AB50BD">
        <w:rPr>
          <w:sz w:val="28"/>
          <w:szCs w:val="28"/>
        </w:rPr>
        <w:t>сельского поселения Отрадненского района</w:t>
      </w: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14:paraId="24C65A3E" w14:textId="078DC7A4" w:rsidR="00AB6A6C" w:rsidRPr="001F1F63" w:rsidRDefault="00AB6A6C" w:rsidP="002141FB">
      <w:pPr>
        <w:pStyle w:val="2"/>
        <w:tabs>
          <w:tab w:val="left" w:pos="1200"/>
        </w:tabs>
        <w:spacing w:after="0" w:line="24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3226B4" w:rsidRPr="003226B4">
        <w:rPr>
          <w:bCs/>
          <w:sz w:val="28"/>
          <w:szCs w:val="28"/>
        </w:rPr>
        <w:t>Малотенгинского</w:t>
      </w:r>
      <w:r w:rsidR="00AB50BD">
        <w:rPr>
          <w:sz w:val="28"/>
          <w:szCs w:val="28"/>
        </w:rPr>
        <w:t xml:space="preserve"> сельского поселения Отрадненского района </w:t>
      </w:r>
      <w:r w:rsidRPr="001F1F63">
        <w:rPr>
          <w:color w:val="000000"/>
          <w:sz w:val="28"/>
          <w:szCs w:val="28"/>
        </w:rPr>
        <w:t xml:space="preserve">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14:paraId="6880CD72" w14:textId="77777777" w:rsidR="00AB6A6C" w:rsidRPr="001F1F63" w:rsidRDefault="00AB6A6C" w:rsidP="002141FB">
      <w:pPr>
        <w:pStyle w:val="2"/>
        <w:tabs>
          <w:tab w:val="left" w:pos="1200"/>
        </w:tabs>
        <w:spacing w:after="0" w:line="24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14:paraId="30566ED9" w14:textId="77777777" w:rsidR="00AB6A6C" w:rsidRPr="001F1F63" w:rsidRDefault="00AB6A6C" w:rsidP="002141FB">
      <w:pPr>
        <w:pStyle w:val="2"/>
        <w:tabs>
          <w:tab w:val="left" w:pos="1200"/>
        </w:tabs>
        <w:spacing w:after="0" w:line="24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14:paraId="7EE74BE7" w14:textId="2D41B3F7" w:rsidR="00AB6A6C" w:rsidRPr="001F1F63" w:rsidRDefault="00AB6A6C" w:rsidP="002141FB">
      <w:pPr>
        <w:pStyle w:val="2"/>
        <w:tabs>
          <w:tab w:val="left" w:pos="1200"/>
        </w:tabs>
        <w:spacing w:after="0" w:line="240" w:lineRule="auto"/>
        <w:ind w:firstLine="709"/>
        <w:jc w:val="both"/>
        <w:rPr>
          <w:color w:val="000000"/>
          <w:sz w:val="28"/>
          <w:szCs w:val="28"/>
        </w:rPr>
      </w:pPr>
      <w:proofErr w:type="gramStart"/>
      <w:r w:rsidRPr="001F1F63">
        <w:rPr>
          <w:color w:val="000000"/>
          <w:sz w:val="28"/>
          <w:szCs w:val="28"/>
        </w:rPr>
        <w:lastRenderedPageBreak/>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w:t>
      </w:r>
      <w:r w:rsidR="00AB50BD">
        <w:rPr>
          <w:color w:val="000000"/>
          <w:sz w:val="28"/>
          <w:szCs w:val="28"/>
        </w:rPr>
        <w:t xml:space="preserve">нормативными правовыми актами </w:t>
      </w:r>
      <w:r w:rsidR="003226B4" w:rsidRPr="003226B4">
        <w:rPr>
          <w:bCs/>
          <w:sz w:val="28"/>
          <w:szCs w:val="28"/>
        </w:rPr>
        <w:t>Малотенгинского</w:t>
      </w:r>
      <w:r w:rsidR="00AB50BD">
        <w:rPr>
          <w:sz w:val="28"/>
          <w:szCs w:val="28"/>
        </w:rPr>
        <w:t xml:space="preserve"> сельского поселения Отрадненского района </w:t>
      </w:r>
      <w:r w:rsidRPr="001F1F63">
        <w:rPr>
          <w:color w:val="000000"/>
          <w:sz w:val="28"/>
          <w:szCs w:val="28"/>
        </w:rPr>
        <w:t>случаях;</w:t>
      </w:r>
      <w:proofErr w:type="gramEnd"/>
    </w:p>
    <w:p w14:paraId="0A57CB4A" w14:textId="77777777" w:rsidR="00AB6A6C" w:rsidRPr="001F1F63" w:rsidRDefault="00AB6A6C" w:rsidP="002141FB">
      <w:pPr>
        <w:pStyle w:val="2"/>
        <w:tabs>
          <w:tab w:val="left" w:pos="1200"/>
        </w:tabs>
        <w:spacing w:after="0" w:line="24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14:paraId="651E9EC9" w14:textId="77777777" w:rsidR="00AB6A6C" w:rsidRPr="001F1F63" w:rsidRDefault="00AB6A6C" w:rsidP="002141FB">
      <w:pPr>
        <w:pStyle w:val="2"/>
        <w:tabs>
          <w:tab w:val="left" w:pos="1200"/>
        </w:tabs>
        <w:spacing w:after="0" w:line="240" w:lineRule="auto"/>
        <w:ind w:firstLine="709"/>
        <w:jc w:val="both"/>
        <w:rPr>
          <w:color w:val="000000"/>
          <w:sz w:val="28"/>
          <w:szCs w:val="28"/>
        </w:rPr>
      </w:pPr>
      <w:r w:rsidRPr="001F1F63">
        <w:rPr>
          <w:color w:val="000000"/>
          <w:sz w:val="28"/>
          <w:szCs w:val="28"/>
        </w:rPr>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62BE7B1B" w14:textId="77777777" w:rsidR="00AB6A6C" w:rsidRPr="001F1F63" w:rsidRDefault="00AB6A6C" w:rsidP="002141F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0859ED7" w14:textId="77777777" w:rsidR="00AB6A6C" w:rsidRPr="001F1F63" w:rsidRDefault="00AB6A6C" w:rsidP="002141FB">
      <w:pPr>
        <w:widowControl w:val="0"/>
        <w:suppressAutoHyphens/>
        <w:autoSpaceDE w:val="0"/>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2B6463" w14:textId="77777777" w:rsidR="00AB6A6C" w:rsidRPr="001F1F63" w:rsidRDefault="00AB6A6C" w:rsidP="002141FB">
      <w:pPr>
        <w:widowControl w:val="0"/>
        <w:suppressAutoHyphens/>
        <w:autoSpaceDE w:val="0"/>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58B71257" w14:textId="77777777" w:rsidR="00AB6A6C" w:rsidRPr="001F1F63" w:rsidRDefault="00AB6A6C" w:rsidP="002141FB">
      <w:pPr>
        <w:widowControl w:val="0"/>
        <w:suppressAutoHyphens/>
        <w:autoSpaceDE w:val="0"/>
        <w:ind w:firstLine="709"/>
        <w:jc w:val="both"/>
        <w:rPr>
          <w:color w:val="000000"/>
          <w:sz w:val="28"/>
          <w:szCs w:val="28"/>
        </w:rPr>
      </w:pPr>
      <w:proofErr w:type="gramStart"/>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14:paraId="02476E6C" w14:textId="77777777" w:rsidR="00AB6A6C" w:rsidRPr="001F1F63" w:rsidRDefault="00AB6A6C" w:rsidP="002141FB">
      <w:pPr>
        <w:widowControl w:val="0"/>
        <w:suppressAutoHyphens/>
        <w:autoSpaceDE w:val="0"/>
        <w:ind w:firstLine="709"/>
        <w:jc w:val="both"/>
        <w:rPr>
          <w:color w:val="000000"/>
          <w:sz w:val="28"/>
          <w:szCs w:val="28"/>
        </w:rPr>
      </w:pPr>
      <w:proofErr w:type="gramStart"/>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14:paraId="0963DE69" w14:textId="77777777" w:rsidR="00AB6A6C" w:rsidRPr="001F1F63" w:rsidRDefault="00AB6A6C" w:rsidP="002141FB">
      <w:pPr>
        <w:widowControl w:val="0"/>
        <w:suppressAutoHyphens/>
        <w:autoSpaceDE w:val="0"/>
        <w:ind w:firstLine="709"/>
        <w:jc w:val="both"/>
        <w:rPr>
          <w:color w:val="000000"/>
          <w:sz w:val="28"/>
          <w:szCs w:val="28"/>
        </w:rPr>
      </w:pPr>
      <w:r w:rsidRPr="001F1F63">
        <w:rPr>
          <w:color w:val="000000"/>
          <w:sz w:val="28"/>
          <w:szCs w:val="28"/>
        </w:rPr>
        <w:t>3) дворовые территории;</w:t>
      </w:r>
    </w:p>
    <w:p w14:paraId="575805F6" w14:textId="77777777" w:rsidR="00AB6A6C" w:rsidRPr="001F1F63" w:rsidRDefault="00AB6A6C" w:rsidP="002141FB">
      <w:pPr>
        <w:widowControl w:val="0"/>
        <w:suppressAutoHyphens/>
        <w:autoSpaceDE w:val="0"/>
        <w:ind w:firstLine="709"/>
        <w:jc w:val="both"/>
        <w:rPr>
          <w:color w:val="000000"/>
          <w:sz w:val="28"/>
          <w:szCs w:val="28"/>
        </w:rPr>
      </w:pPr>
      <w:r w:rsidRPr="001F1F63">
        <w:rPr>
          <w:color w:val="000000"/>
          <w:sz w:val="28"/>
          <w:szCs w:val="28"/>
        </w:rPr>
        <w:t>4) детские и спортивные площадки;</w:t>
      </w:r>
    </w:p>
    <w:p w14:paraId="66E99874" w14:textId="77777777" w:rsidR="00AB6A6C" w:rsidRPr="001F1F63" w:rsidRDefault="00AB6A6C" w:rsidP="002141FB">
      <w:pPr>
        <w:widowControl w:val="0"/>
        <w:suppressAutoHyphens/>
        <w:autoSpaceDE w:val="0"/>
        <w:ind w:firstLine="709"/>
        <w:jc w:val="both"/>
        <w:rPr>
          <w:color w:val="000000"/>
          <w:sz w:val="28"/>
          <w:szCs w:val="28"/>
        </w:rPr>
      </w:pPr>
      <w:r w:rsidRPr="001F1F63">
        <w:rPr>
          <w:color w:val="000000"/>
          <w:sz w:val="28"/>
          <w:szCs w:val="28"/>
        </w:rPr>
        <w:t>5) площадки для выгула животных;</w:t>
      </w:r>
    </w:p>
    <w:p w14:paraId="2A8A92DA" w14:textId="77777777" w:rsidR="00AB6A6C" w:rsidRPr="001F1F63" w:rsidRDefault="00AB6A6C" w:rsidP="002141FB">
      <w:pPr>
        <w:widowControl w:val="0"/>
        <w:suppressAutoHyphens/>
        <w:autoSpaceDE w:val="0"/>
        <w:ind w:firstLine="709"/>
        <w:jc w:val="both"/>
        <w:rPr>
          <w:color w:val="000000"/>
          <w:sz w:val="28"/>
          <w:szCs w:val="28"/>
        </w:rPr>
      </w:pPr>
      <w:r w:rsidRPr="001F1F63">
        <w:rPr>
          <w:color w:val="000000"/>
          <w:sz w:val="28"/>
          <w:szCs w:val="28"/>
        </w:rPr>
        <w:t>6) парковки (парковочные места);</w:t>
      </w:r>
    </w:p>
    <w:p w14:paraId="21308093" w14:textId="77777777" w:rsidR="00AB6A6C" w:rsidRPr="001F1F63" w:rsidRDefault="00AB6A6C" w:rsidP="002141FB">
      <w:pPr>
        <w:widowControl w:val="0"/>
        <w:suppressAutoHyphens/>
        <w:autoSpaceDE w:val="0"/>
        <w:ind w:firstLine="709"/>
        <w:jc w:val="both"/>
        <w:rPr>
          <w:color w:val="000000"/>
          <w:sz w:val="28"/>
          <w:szCs w:val="28"/>
        </w:rPr>
      </w:pPr>
      <w:r w:rsidRPr="001F1F63">
        <w:rPr>
          <w:color w:val="000000"/>
          <w:sz w:val="28"/>
          <w:szCs w:val="28"/>
        </w:rPr>
        <w:t>7) парки, скверы, иные зеленые зоны;</w:t>
      </w:r>
    </w:p>
    <w:p w14:paraId="5CC156E6" w14:textId="77777777" w:rsidR="00AB6A6C" w:rsidRPr="001F1F63" w:rsidRDefault="00AB6A6C" w:rsidP="002141FB">
      <w:pPr>
        <w:widowControl w:val="0"/>
        <w:suppressAutoHyphens/>
        <w:autoSpaceDE w:val="0"/>
        <w:ind w:firstLine="709"/>
        <w:jc w:val="both"/>
        <w:rPr>
          <w:color w:val="000000"/>
          <w:sz w:val="28"/>
          <w:szCs w:val="28"/>
        </w:rPr>
      </w:pPr>
      <w:r w:rsidRPr="001F1F63">
        <w:rPr>
          <w:color w:val="000000"/>
          <w:sz w:val="28"/>
          <w:szCs w:val="28"/>
        </w:rPr>
        <w:t>8) технические и санитарно-защитные зоны;</w:t>
      </w:r>
    </w:p>
    <w:p w14:paraId="002FAB0C" w14:textId="321CE036" w:rsidR="00AB6A6C" w:rsidRPr="001F1F63" w:rsidRDefault="00AB6A6C" w:rsidP="002141FB">
      <w:pPr>
        <w:widowControl w:val="0"/>
        <w:suppressAutoHyphens/>
        <w:autoSpaceDE w:val="0"/>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3FC197A4" w14:textId="77777777" w:rsidR="00AB6A6C" w:rsidRPr="001F1F63" w:rsidRDefault="00AB6A6C" w:rsidP="002141F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lastRenderedPageBreak/>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00E355D6" w14:textId="77777777" w:rsidR="00AB6A6C" w:rsidRPr="001F1F63" w:rsidRDefault="00AB6A6C" w:rsidP="002141FB">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14:paraId="2C6099C8" w14:textId="77777777" w:rsidR="00AB6A6C" w:rsidRPr="001F1F63" w:rsidRDefault="00AB6A6C" w:rsidP="002141FB">
      <w:pPr>
        <w:pStyle w:val="ConsPlusNormal"/>
        <w:ind w:firstLine="709"/>
        <w:jc w:val="both"/>
        <w:rPr>
          <w:rFonts w:ascii="Times New Roman" w:hAnsi="Times New Roman" w:cs="Times New Roman"/>
          <w:color w:val="000000"/>
          <w:sz w:val="28"/>
          <w:szCs w:val="28"/>
        </w:rPr>
      </w:pPr>
    </w:p>
    <w:p w14:paraId="10F8597D" w14:textId="5AE5849A" w:rsidR="00AB6A6C" w:rsidRPr="00E81715" w:rsidRDefault="00AB6A6C" w:rsidP="002141FB">
      <w:pPr>
        <w:pStyle w:val="ConsPlusNormal"/>
        <w:ind w:firstLine="0"/>
        <w:jc w:val="center"/>
        <w:rPr>
          <w:rFonts w:ascii="Times New Roman" w:hAnsi="Times New Roman" w:cs="Times New Roman"/>
          <w:bCs/>
          <w:color w:val="000000"/>
          <w:sz w:val="28"/>
          <w:szCs w:val="28"/>
        </w:rPr>
      </w:pPr>
      <w:r w:rsidRPr="00E81715">
        <w:rPr>
          <w:rFonts w:ascii="Times New Roman" w:hAnsi="Times New Roman" w:cs="Times New Roman"/>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14:paraId="228DC87F" w14:textId="77777777" w:rsidR="00AB6A6C" w:rsidRPr="001F1F63" w:rsidRDefault="00AB6A6C" w:rsidP="002141FB">
      <w:pPr>
        <w:pStyle w:val="ConsPlusNormal"/>
        <w:ind w:firstLine="0"/>
        <w:jc w:val="center"/>
        <w:rPr>
          <w:rFonts w:ascii="Times New Roman" w:hAnsi="Times New Roman" w:cs="Times New Roman"/>
          <w:color w:val="000000"/>
          <w:sz w:val="28"/>
          <w:szCs w:val="28"/>
        </w:rPr>
      </w:pPr>
    </w:p>
    <w:p w14:paraId="3451752F"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14:paraId="34096162"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1" w:history="1">
        <w:proofErr w:type="gramStart"/>
        <w:r w:rsidRPr="00AB50BD">
          <w:rPr>
            <w:rStyle w:val="a3"/>
            <w:rFonts w:ascii="Times New Roman" w:hAnsi="Times New Roman" w:cs="Times New Roman"/>
            <w:color w:val="000000"/>
            <w:sz w:val="28"/>
            <w:szCs w:val="28"/>
            <w:u w:val="none"/>
          </w:rPr>
          <w:t>законо</w:t>
        </w:r>
      </w:hyperlink>
      <w:r w:rsidRPr="00AB50BD">
        <w:rPr>
          <w:rFonts w:ascii="Times New Roman" w:hAnsi="Times New Roman" w:cs="Times New Roman"/>
          <w:color w:val="000000"/>
          <w:sz w:val="28"/>
          <w:szCs w:val="28"/>
        </w:rPr>
        <w:t>м</w:t>
      </w:r>
      <w:proofErr w:type="gramEnd"/>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6E9AB80" w14:textId="59133905"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lang w:val="en-US"/>
        </w:rPr>
        <w:t>c</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2D654D37"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225014F1"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14:paraId="754032D8"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14:paraId="3AEB8BBE"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5CDADA"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14:paraId="7A44CD6F"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3C8A1F6C"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14:paraId="19E45511"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14:paraId="67A0370E"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В отношении объектов контроля, отнесенных к категории низкого риска, плановые контрольные мероприятия не проводятся.</w:t>
      </w:r>
    </w:p>
    <w:p w14:paraId="086CF1AD"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14:paraId="5680284D"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1F1F63">
        <w:rPr>
          <w:rFonts w:ascii="Times New Roman" w:hAnsi="Times New Roman" w:cs="Times New Roman"/>
          <w:color w:val="000000"/>
          <w:sz w:val="28"/>
          <w:szCs w:val="28"/>
        </w:rPr>
        <w:t>с даты окончания</w:t>
      </w:r>
      <w:proofErr w:type="gramEnd"/>
      <w:r w:rsidRPr="001F1F63">
        <w:rPr>
          <w:rFonts w:ascii="Times New Roman" w:hAnsi="Times New Roman" w:cs="Times New Roman"/>
          <w:color w:val="000000"/>
          <w:sz w:val="28"/>
          <w:szCs w:val="28"/>
        </w:rPr>
        <w:t xml:space="preserve"> проведения последнего планового контрольного мероприятия, для объектов контроля, отнесенных к категории:</w:t>
      </w:r>
    </w:p>
    <w:p w14:paraId="0D97037E"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14:paraId="756DB35D" w14:textId="77777777" w:rsidR="00AB6A6C" w:rsidRPr="001F1F63" w:rsidRDefault="00AB6A6C" w:rsidP="002141F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14:paraId="0C86F8A4" w14:textId="77777777" w:rsidR="00AB6A6C" w:rsidRPr="001F1F63" w:rsidRDefault="00AB6A6C" w:rsidP="002141FB">
      <w:pPr>
        <w:pStyle w:val="ConsPlusNormal"/>
        <w:ind w:firstLine="709"/>
        <w:jc w:val="both"/>
        <w:rPr>
          <w:rFonts w:ascii="Times New Roman" w:hAnsi="Times New Roman" w:cs="Times New Roman"/>
          <w:color w:val="000000" w:themeColor="text1"/>
          <w:sz w:val="28"/>
          <w:szCs w:val="28"/>
        </w:rPr>
      </w:pPr>
      <w:proofErr w:type="gramStart"/>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roofErr w:type="gramEnd"/>
    </w:p>
    <w:p w14:paraId="30FD56D0"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2.6. По запросу правообладателя объекта контроля должностные лица, уполномоченные осуществлять контроль, в </w:t>
      </w:r>
      <w:proofErr w:type="gramStart"/>
      <w:r w:rsidRPr="001F1F63">
        <w:rPr>
          <w:rFonts w:ascii="Times New Roman" w:hAnsi="Times New Roman" w:cs="Times New Roman"/>
          <w:color w:val="000000"/>
          <w:sz w:val="28"/>
          <w:szCs w:val="28"/>
        </w:rPr>
        <w:t>срок</w:t>
      </w:r>
      <w:proofErr w:type="gramEnd"/>
      <w:r w:rsidRPr="001F1F63">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01F83BFD"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2B2204E5"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53229092" w14:textId="18D25069"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r w:rsidRPr="001F1F63">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14:paraId="7011178A"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14:paraId="5AC0F58E"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37991C22"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14:paraId="07D90C23"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14:paraId="2CB34EA4" w14:textId="77777777" w:rsidR="00AB6A6C" w:rsidRPr="001F1F63" w:rsidRDefault="00AB6A6C" w:rsidP="002141FB">
      <w:pPr>
        <w:pStyle w:val="ConsPlusNormal"/>
        <w:ind w:firstLine="709"/>
        <w:jc w:val="both"/>
        <w:rPr>
          <w:rFonts w:ascii="Times New Roman" w:hAnsi="Times New Roman" w:cs="Times New Roman"/>
          <w:b/>
          <w:bCs/>
          <w:color w:val="000000"/>
          <w:sz w:val="28"/>
          <w:szCs w:val="28"/>
        </w:rPr>
      </w:pPr>
    </w:p>
    <w:p w14:paraId="75DCBEB2" w14:textId="77777777" w:rsidR="00AB6A6C" w:rsidRPr="00E81715" w:rsidRDefault="00AB6A6C" w:rsidP="002141FB">
      <w:pPr>
        <w:pStyle w:val="ConsPlusNormal"/>
        <w:ind w:firstLine="0"/>
        <w:jc w:val="center"/>
        <w:rPr>
          <w:rFonts w:ascii="Times New Roman" w:hAnsi="Times New Roman" w:cs="Times New Roman"/>
          <w:bCs/>
          <w:color w:val="000000"/>
          <w:sz w:val="28"/>
          <w:szCs w:val="28"/>
        </w:rPr>
      </w:pPr>
      <w:r w:rsidRPr="00E81715">
        <w:rPr>
          <w:rFonts w:ascii="Times New Roman" w:hAnsi="Times New Roman" w:cs="Times New Roman"/>
          <w:bCs/>
          <w:color w:val="000000"/>
          <w:sz w:val="28"/>
          <w:szCs w:val="28"/>
        </w:rPr>
        <w:t>3. Профилактика рисков причинения вреда (ущерба) охраняемым законом ценностям</w:t>
      </w:r>
    </w:p>
    <w:p w14:paraId="308C99B1" w14:textId="77777777" w:rsidR="00AB6A6C" w:rsidRPr="001F1F63" w:rsidRDefault="00AB6A6C" w:rsidP="002141FB">
      <w:pPr>
        <w:pStyle w:val="ConsPlusNormal"/>
        <w:ind w:firstLine="0"/>
        <w:jc w:val="center"/>
        <w:rPr>
          <w:rFonts w:ascii="Times New Roman" w:hAnsi="Times New Roman" w:cs="Times New Roman"/>
          <w:b/>
          <w:bCs/>
          <w:color w:val="000000"/>
          <w:sz w:val="28"/>
          <w:szCs w:val="28"/>
        </w:rPr>
      </w:pPr>
    </w:p>
    <w:p w14:paraId="1CF0EBDA"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3.1. Администрация осуществляет контроль в сфере </w:t>
      </w:r>
      <w:proofErr w:type="gramStart"/>
      <w:r w:rsidRPr="001F1F63">
        <w:rPr>
          <w:rFonts w:ascii="Times New Roman" w:hAnsi="Times New Roman" w:cs="Times New Roman"/>
          <w:color w:val="000000"/>
          <w:sz w:val="28"/>
          <w:szCs w:val="28"/>
        </w:rPr>
        <w:t>благоустройства</w:t>
      </w:r>
      <w:proofErr w:type="gramEnd"/>
      <w:r w:rsidRPr="001F1F63">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6194C7C9"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3C14FB3"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1B4C29"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4459B56" w14:textId="6C232FFD"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w:t>
      </w:r>
      <w:r w:rsidR="003226B4" w:rsidRPr="003226B4">
        <w:rPr>
          <w:rFonts w:ascii="Times New Roman" w:hAnsi="Times New Roman" w:cs="Times New Roman"/>
          <w:bCs/>
          <w:sz w:val="28"/>
          <w:szCs w:val="28"/>
          <w:lang w:eastAsia="ru-RU"/>
        </w:rPr>
        <w:t>Малотенгинского</w:t>
      </w:r>
      <w:r w:rsidR="00AB50BD">
        <w:rPr>
          <w:rFonts w:ascii="Times New Roman" w:hAnsi="Times New Roman" w:cs="Times New Roman"/>
          <w:sz w:val="28"/>
          <w:szCs w:val="28"/>
          <w:lang w:eastAsia="ru-RU"/>
        </w:rPr>
        <w:t xml:space="preserve"> сельского поселения Отрадненского района</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14:paraId="4D64EEEF"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14:paraId="342F259C"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14:paraId="0FC2A2E6" w14:textId="77777777" w:rsidR="00AB6A6C" w:rsidRPr="001F1F63" w:rsidRDefault="00AB6A6C" w:rsidP="002141F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14:paraId="38F00123" w14:textId="77777777" w:rsidR="00AB6A6C" w:rsidRPr="001F1F63" w:rsidRDefault="00AB6A6C" w:rsidP="002141F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14:paraId="6A685C4D" w14:textId="77777777" w:rsidR="00AB6A6C" w:rsidRPr="001F1F63" w:rsidRDefault="00AB6A6C" w:rsidP="002141F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14:paraId="40A9E5D7" w14:textId="5BEF6426" w:rsidR="00AB6A6C" w:rsidRPr="001F1F63" w:rsidRDefault="00AB6A6C" w:rsidP="002141F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p>
    <w:p w14:paraId="50E34A36" w14:textId="77777777" w:rsidR="00AB6A6C" w:rsidRPr="001F1F63" w:rsidRDefault="00AB6A6C" w:rsidP="002141FB">
      <w:pPr>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A2E30B" w14:textId="77777777" w:rsidR="00AB6A6C" w:rsidRPr="001F1F63" w:rsidRDefault="00AB6A6C" w:rsidP="002141F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AB50BD">
          <w:rPr>
            <w:rStyle w:val="a3"/>
            <w:rFonts w:ascii="Times New Roman" w:hAnsi="Times New Roman" w:cs="Times New Roman"/>
            <w:color w:val="000000"/>
            <w:sz w:val="28"/>
            <w:szCs w:val="28"/>
            <w:u w:val="none"/>
          </w:rPr>
          <w:t xml:space="preserve">частью 3 </w:t>
        </w:r>
        <w:r w:rsidRPr="00AB50BD">
          <w:rPr>
            <w:rStyle w:val="a3"/>
            <w:rFonts w:ascii="Times New Roman" w:hAnsi="Times New Roman" w:cs="Times New Roman"/>
            <w:color w:val="000000"/>
            <w:sz w:val="28"/>
            <w:szCs w:val="28"/>
            <w:u w:val="none"/>
          </w:rPr>
          <w:lastRenderedPageBreak/>
          <w:t>статьи 46</w:t>
        </w:r>
      </w:hyperlink>
      <w:r w:rsidRPr="00AB50B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14:paraId="15ECE647" w14:textId="66A475A0" w:rsidR="00AB6A6C" w:rsidRPr="001F1F63" w:rsidRDefault="00AB6A6C" w:rsidP="002141F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3226B4" w:rsidRPr="003226B4">
        <w:rPr>
          <w:rFonts w:ascii="Times New Roman" w:hAnsi="Times New Roman" w:cs="Times New Roman"/>
          <w:bCs/>
          <w:sz w:val="28"/>
          <w:szCs w:val="28"/>
          <w:lang w:eastAsia="ru-RU"/>
        </w:rPr>
        <w:t>Малотенгинского</w:t>
      </w:r>
      <w:r w:rsidR="00AB50BD">
        <w:rPr>
          <w:rFonts w:ascii="Times New Roman" w:hAnsi="Times New Roman" w:cs="Times New Roman"/>
          <w:sz w:val="28"/>
          <w:szCs w:val="28"/>
          <w:lang w:eastAsia="ru-RU"/>
        </w:rPr>
        <w:t xml:space="preserve"> сельского поселения Отрадненского района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C4AFDFF"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FEEF10" w14:textId="4E417B2D" w:rsidR="00AB6A6C" w:rsidRPr="001F1F63" w:rsidRDefault="00AB6A6C" w:rsidP="002141F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062600F9" w14:textId="2C3A78CA" w:rsidR="00AB6A6C" w:rsidRPr="001F1F63" w:rsidRDefault="00AB6A6C" w:rsidP="002141FB">
      <w:pPr>
        <w:ind w:firstLine="709"/>
        <w:jc w:val="both"/>
        <w:rPr>
          <w:color w:val="000000"/>
          <w:sz w:val="28"/>
          <w:szCs w:val="28"/>
        </w:rPr>
      </w:pPr>
      <w:r w:rsidRPr="001F1F63">
        <w:rPr>
          <w:color w:val="000000"/>
          <w:sz w:val="28"/>
          <w:szCs w:val="28"/>
        </w:rPr>
        <w:t xml:space="preserve">3.8. </w:t>
      </w:r>
      <w:proofErr w:type="gramStart"/>
      <w:r w:rsidRPr="001F1F63">
        <w:rPr>
          <w:color w:val="000000"/>
          <w:sz w:val="28"/>
          <w:szCs w:val="28"/>
        </w:rPr>
        <w:t>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F1F63">
        <w:rPr>
          <w:color w:val="000000"/>
          <w:sz w:val="28"/>
          <w:szCs w:val="28"/>
        </w:rPr>
        <w:t xml:space="preserve"> законом ценностям. Предостережения объявляются (подписываются) главой </w:t>
      </w:r>
      <w:r w:rsidR="00BC767A">
        <w:rPr>
          <w:bCs/>
          <w:sz w:val="28"/>
          <w:szCs w:val="28"/>
        </w:rPr>
        <w:t>Малотенгинского</w:t>
      </w:r>
      <w:r w:rsidR="00AB50BD">
        <w:rPr>
          <w:sz w:val="28"/>
          <w:szCs w:val="28"/>
        </w:rPr>
        <w:t xml:space="preserve"> сельского поселения Отрадненского района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0000DC" w14:textId="77777777" w:rsidR="00AB6A6C" w:rsidRPr="001F1F63" w:rsidRDefault="00AB6A6C" w:rsidP="002141FB">
      <w:pPr>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14:paraId="4A2DDECC"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CC92115"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w:t>
      </w:r>
      <w:r w:rsidRPr="001F1F63">
        <w:rPr>
          <w:rFonts w:ascii="Times New Roman" w:hAnsi="Times New Roman" w:cs="Times New Roman"/>
          <w:color w:val="000000"/>
          <w:sz w:val="28"/>
          <w:szCs w:val="28"/>
        </w:rPr>
        <w:lastRenderedPageBreak/>
        <w:t>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B070ED4"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8D09995" w14:textId="1855517C"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w:t>
      </w:r>
      <w:r w:rsidR="003226B4" w:rsidRPr="003226B4">
        <w:rPr>
          <w:rFonts w:ascii="Times New Roman" w:hAnsi="Times New Roman" w:cs="Times New Roman"/>
          <w:bCs/>
          <w:sz w:val="28"/>
          <w:szCs w:val="28"/>
          <w:lang w:eastAsia="ru-RU"/>
        </w:rPr>
        <w:t>Малотенгинского</w:t>
      </w:r>
      <w:r w:rsidR="00AB50BD">
        <w:rPr>
          <w:rFonts w:ascii="Times New Roman" w:hAnsi="Times New Roman" w:cs="Times New Roman"/>
          <w:sz w:val="28"/>
          <w:szCs w:val="28"/>
          <w:lang w:eastAsia="ru-RU"/>
        </w:rPr>
        <w:t xml:space="preserve"> сельского поселения Отрадненского района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5A0B64F"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17EABA0"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14:paraId="738AD211"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FA9D82E"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21D7216C" w14:textId="77777777" w:rsidR="00AB6A6C" w:rsidRPr="001F1F63" w:rsidRDefault="00AB6A6C" w:rsidP="002141F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29F55D" w14:textId="77777777" w:rsidR="00AB6A6C" w:rsidRPr="001F1F63" w:rsidRDefault="00AB6A6C" w:rsidP="002141F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5B6D56A"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14:paraId="12261B2D"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AED54C1"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DD94DEC"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48F4075"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6A8ADA8"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w:t>
      </w:r>
      <w:r w:rsidRPr="001F1F63">
        <w:rPr>
          <w:rFonts w:ascii="Times New Roman" w:hAnsi="Times New Roman" w:cs="Times New Roman"/>
          <w:color w:val="000000"/>
          <w:sz w:val="28"/>
          <w:szCs w:val="28"/>
        </w:rPr>
        <w:lastRenderedPageBreak/>
        <w:t>участников контрольного мероприятия, а также результаты проведенных в рамках контрольного мероприятия экспертизы, испытаний.</w:t>
      </w:r>
    </w:p>
    <w:p w14:paraId="001AE844"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4D3133"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636549B8" w14:textId="481C5D1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3226B4">
        <w:rPr>
          <w:rFonts w:ascii="Times New Roman" w:hAnsi="Times New Roman" w:cs="Times New Roman"/>
          <w:color w:val="000000"/>
          <w:sz w:val="28"/>
          <w:szCs w:val="28"/>
        </w:rPr>
        <w:t xml:space="preserve">сельского поселения </w:t>
      </w:r>
      <w:r w:rsidRPr="001F1F63">
        <w:rPr>
          <w:rFonts w:ascii="Times New Roman" w:hAnsi="Times New Roman" w:cs="Times New Roman"/>
          <w:color w:val="000000"/>
          <w:sz w:val="28"/>
          <w:szCs w:val="28"/>
        </w:rPr>
        <w:t xml:space="preserve">в специальном разделе, посвященном контрольной деятельности, письменного разъяснения, подписанного главой </w:t>
      </w:r>
      <w:r w:rsidR="003226B4" w:rsidRPr="003226B4">
        <w:rPr>
          <w:rFonts w:ascii="Times New Roman" w:hAnsi="Times New Roman" w:cs="Times New Roman"/>
          <w:color w:val="000000"/>
          <w:sz w:val="28"/>
          <w:szCs w:val="28"/>
        </w:rPr>
        <w:t xml:space="preserve">Малотенгинского </w:t>
      </w:r>
      <w:r w:rsidR="00AB50BD">
        <w:rPr>
          <w:rFonts w:ascii="Times New Roman" w:hAnsi="Times New Roman" w:cs="Times New Roman"/>
          <w:sz w:val="28"/>
          <w:szCs w:val="28"/>
          <w:lang w:eastAsia="ru-RU"/>
        </w:rPr>
        <w:t>сельского поселения Отрадненского района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или должностным лицом, уполномоченным осуществлять контроль.</w:t>
      </w:r>
    </w:p>
    <w:p w14:paraId="3FC9F80D" w14:textId="77777777" w:rsidR="00AB6A6C" w:rsidRPr="001F1F63" w:rsidRDefault="00AB6A6C" w:rsidP="002141FB">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23DED41" w14:textId="77777777" w:rsidR="00AB6A6C" w:rsidRPr="001F1F63" w:rsidRDefault="00AB6A6C" w:rsidP="002141FB">
      <w:pPr>
        <w:pStyle w:val="ConsPlusNormal"/>
        <w:ind w:firstLine="709"/>
        <w:jc w:val="both"/>
        <w:rPr>
          <w:rFonts w:ascii="Times New Roman" w:hAnsi="Times New Roman" w:cs="Times New Roman"/>
          <w:sz w:val="28"/>
          <w:szCs w:val="28"/>
        </w:rPr>
      </w:pPr>
      <w:proofErr w:type="gramStart"/>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5CC3AAFB" w14:textId="77777777" w:rsidR="00AB6A6C" w:rsidRPr="001F1F63" w:rsidRDefault="00AB6A6C" w:rsidP="002141FB">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9834D41" w14:textId="77777777" w:rsidR="00AB6A6C" w:rsidRPr="001F1F63" w:rsidRDefault="00AB6A6C" w:rsidP="002141FB">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D3789F0" w14:textId="77777777" w:rsidR="00AB6A6C" w:rsidRPr="001F1F63" w:rsidRDefault="00AB6A6C" w:rsidP="002141FB">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14:paraId="76B36F10" w14:textId="77777777" w:rsidR="00AB6A6C" w:rsidRPr="001F1F63" w:rsidRDefault="00AB6A6C" w:rsidP="002141FB">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14:paraId="5CB89F76" w14:textId="77777777" w:rsidR="00AB6A6C" w:rsidRPr="001F1F63" w:rsidRDefault="00AB6A6C" w:rsidP="002141FB">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31CA6C60" w14:textId="77777777" w:rsidR="00AB6A6C" w:rsidRPr="001F1F63" w:rsidRDefault="00AB6A6C" w:rsidP="002141FB">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1F1F63">
        <w:rPr>
          <w:rFonts w:ascii="Times New Roman" w:hAnsi="Times New Roman" w:cs="Times New Roman"/>
          <w:sz w:val="28"/>
          <w:szCs w:val="28"/>
        </w:rPr>
        <w:t>позднее</w:t>
      </w:r>
      <w:proofErr w:type="gramEnd"/>
      <w:r w:rsidRPr="001F1F63">
        <w:rPr>
          <w:rFonts w:ascii="Times New Roman" w:hAnsi="Times New Roman" w:cs="Times New Roman"/>
          <w:sz w:val="28"/>
          <w:szCs w:val="28"/>
        </w:rPr>
        <w:t xml:space="preserve"> чем за три рабочих дня до даты его проведения.</w:t>
      </w:r>
    </w:p>
    <w:p w14:paraId="3DAC780A" w14:textId="77777777" w:rsidR="00AB6A6C" w:rsidRPr="001F1F63" w:rsidRDefault="00AB6A6C" w:rsidP="002141FB">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lastRenderedPageBreak/>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14:paraId="1C85F752" w14:textId="77777777" w:rsidR="00AB6A6C" w:rsidRPr="001F1F63" w:rsidRDefault="00AB6A6C" w:rsidP="002141FB">
      <w:pPr>
        <w:pStyle w:val="ConsPlusNormal"/>
        <w:ind w:firstLine="709"/>
        <w:jc w:val="both"/>
        <w:rPr>
          <w:rFonts w:ascii="Times New Roman" w:hAnsi="Times New Roman" w:cs="Times New Roman"/>
          <w:color w:val="000000"/>
          <w:sz w:val="28"/>
          <w:szCs w:val="28"/>
        </w:rPr>
      </w:pPr>
    </w:p>
    <w:p w14:paraId="5A6DB68A" w14:textId="77777777" w:rsidR="00AB6A6C" w:rsidRPr="00E81715" w:rsidRDefault="00AB6A6C" w:rsidP="002141FB">
      <w:pPr>
        <w:pStyle w:val="ConsPlusNormal"/>
        <w:ind w:firstLine="0"/>
        <w:jc w:val="center"/>
        <w:rPr>
          <w:rFonts w:ascii="Times New Roman" w:hAnsi="Times New Roman" w:cs="Times New Roman"/>
          <w:bCs/>
          <w:color w:val="000000"/>
          <w:sz w:val="28"/>
          <w:szCs w:val="28"/>
        </w:rPr>
      </w:pPr>
      <w:r w:rsidRPr="00E81715">
        <w:rPr>
          <w:rFonts w:ascii="Times New Roman" w:hAnsi="Times New Roman" w:cs="Times New Roman"/>
          <w:bCs/>
          <w:color w:val="000000"/>
          <w:sz w:val="28"/>
          <w:szCs w:val="28"/>
        </w:rPr>
        <w:t>4. Осуществление контрольных мероприятий и контрольных действий</w:t>
      </w:r>
    </w:p>
    <w:p w14:paraId="3E00BD5A" w14:textId="77777777" w:rsidR="00AB6A6C" w:rsidRPr="001F1F63" w:rsidRDefault="00AB6A6C" w:rsidP="002141FB">
      <w:pPr>
        <w:pStyle w:val="ConsPlusNormal"/>
        <w:ind w:firstLine="0"/>
        <w:jc w:val="center"/>
        <w:rPr>
          <w:rFonts w:ascii="Times New Roman" w:hAnsi="Times New Roman" w:cs="Times New Roman"/>
          <w:b/>
          <w:bCs/>
          <w:color w:val="000000"/>
          <w:sz w:val="28"/>
          <w:szCs w:val="28"/>
        </w:rPr>
      </w:pPr>
    </w:p>
    <w:p w14:paraId="3D6CEAC8"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677C044"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B17C0BB" w14:textId="77777777" w:rsidR="00AB6A6C" w:rsidRPr="001F1F63" w:rsidRDefault="00AB6A6C" w:rsidP="002141FB">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2949791D"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02B80356" w14:textId="77777777" w:rsidR="00AB6A6C" w:rsidRPr="001F1F63" w:rsidRDefault="00AB6A6C" w:rsidP="002141FB">
      <w:pPr>
        <w:pStyle w:val="ConsPlusNormal"/>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864BDC0" w14:textId="77777777" w:rsidR="00AB6A6C" w:rsidRPr="001F1F63" w:rsidRDefault="00AB6A6C" w:rsidP="002141FB">
      <w:pPr>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14:paraId="7BD061D7" w14:textId="77777777" w:rsidR="00AB6A6C" w:rsidRPr="001F1F63" w:rsidRDefault="00AB6A6C" w:rsidP="002141F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044665F4"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1F1F63">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1F1F63">
        <w:rPr>
          <w:rFonts w:ascii="Times New Roman" w:hAnsi="Times New Roman" w:cs="Times New Roman"/>
          <w:color w:val="000000"/>
          <w:sz w:val="28"/>
          <w:szCs w:val="28"/>
        </w:rPr>
        <w:t xml:space="preserve"> № 1 к настоящему Положению.</w:t>
      </w:r>
    </w:p>
    <w:p w14:paraId="1BC1E409"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855EF0E" w14:textId="77777777" w:rsidR="00AB6A6C" w:rsidRPr="001F1F63" w:rsidRDefault="00AB6A6C" w:rsidP="002141F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13C0D85C"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4.4. В рамках осуществления контроля в сфере благоустройства могут проводиться следующие плановые контрольные мероприятия:</w:t>
      </w:r>
    </w:p>
    <w:p w14:paraId="68390707"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6ECF8DED"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2B84BD00"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1E53853D"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052B3FA5"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14:paraId="67353F2E"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00C5C84B"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3EA18D09"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56AC570E"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2C948FA6"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14:paraId="5A57ABCB"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14:paraId="70667870"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26275DE5" w14:textId="77777777" w:rsidR="00AB6A6C" w:rsidRPr="001F1F63" w:rsidRDefault="00AB6A6C" w:rsidP="002141FB">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F1F63">
        <w:rPr>
          <w:rFonts w:ascii="Times New Roman" w:hAnsi="Times New Roman" w:cs="Times New Roman"/>
          <w:color w:val="000000"/>
          <w:sz w:val="28"/>
          <w:szCs w:val="28"/>
        </w:rPr>
        <w:t xml:space="preserve"> лиц;</w:t>
      </w:r>
    </w:p>
    <w:p w14:paraId="4F49E1BF"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664822"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4EEA21D5"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720CE49"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967B33"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800FB3C"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58B33757"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E5ED8E6"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7B3D6A8"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4.9. </w:t>
      </w:r>
      <w:proofErr w:type="gramStart"/>
      <w:r w:rsidRPr="001F1F63">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F1F63">
        <w:rPr>
          <w:rFonts w:ascii="Times New Roman" w:hAnsi="Times New Roman" w:cs="Times New Roman"/>
          <w:color w:val="000000"/>
          <w:sz w:val="28"/>
          <w:szCs w:val="28"/>
        </w:rPr>
        <w:t xml:space="preserve"> осуществлять контроль, о проведении контрольного мероприятия.</w:t>
      </w:r>
    </w:p>
    <w:p w14:paraId="593EC279" w14:textId="132E6DE0" w:rsidR="00AB6A6C" w:rsidRPr="001F1F63" w:rsidRDefault="00AB6A6C" w:rsidP="002141FB">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F01DA6" w:rsidRPr="00F01DA6">
        <w:rPr>
          <w:rFonts w:ascii="Times New Roman" w:hAnsi="Times New Roman" w:cs="Times New Roman"/>
          <w:color w:val="000000"/>
          <w:sz w:val="28"/>
          <w:szCs w:val="28"/>
        </w:rPr>
        <w:t xml:space="preserve">Малотенгинского </w:t>
      </w:r>
      <w:r w:rsidR="00F15AA1">
        <w:rPr>
          <w:rFonts w:ascii="Times New Roman" w:hAnsi="Times New Roman" w:cs="Times New Roman"/>
          <w:sz w:val="28"/>
          <w:szCs w:val="28"/>
          <w:lang w:eastAsia="ru-RU"/>
        </w:rPr>
        <w:t>сельского поселения Отрадненского района</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13" w:history="1">
        <w:r w:rsidRPr="00F15AA1">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7B774D2" w14:textId="77777777" w:rsidR="00AB6A6C" w:rsidRPr="001F1F63" w:rsidRDefault="00AB6A6C" w:rsidP="002141F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4"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4098677" w14:textId="77777777" w:rsidR="00AB6A6C" w:rsidRPr="001F1F63" w:rsidRDefault="00AB6A6C" w:rsidP="002141FB">
      <w:pPr>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F1F63">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F1F63">
        <w:rPr>
          <w:color w:val="000000"/>
          <w:sz w:val="28"/>
          <w:szCs w:val="28"/>
          <w:shd w:val="clear" w:color="auto" w:fill="FFFFFF"/>
        </w:rPr>
        <w:t xml:space="preserve"> </w:t>
      </w:r>
      <w:proofErr w:type="gramStart"/>
      <w:r w:rsidRPr="001F1F63">
        <w:rPr>
          <w:color w:val="000000"/>
          <w:sz w:val="28"/>
          <w:szCs w:val="28"/>
          <w:shd w:val="clear" w:color="auto" w:fill="FFFFFF"/>
        </w:rPr>
        <w:t>организаций, в распоряжении которых находятся эти документы и (или) информация, а также</w:t>
      </w:r>
      <w:r w:rsidRPr="001F1F63">
        <w:rPr>
          <w:color w:val="000000"/>
          <w:sz w:val="28"/>
          <w:szCs w:val="28"/>
        </w:rPr>
        <w:t xml:space="preserve"> </w:t>
      </w:r>
      <w:hyperlink r:id="rId15"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w:t>
      </w:r>
      <w:r w:rsidRPr="001F1F63">
        <w:rPr>
          <w:color w:val="000000"/>
          <w:sz w:val="28"/>
          <w:szCs w:val="28"/>
        </w:rPr>
        <w:lastRenderedPageBreak/>
        <w:t>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F1F63">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C784577"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w:t>
      </w:r>
      <w:proofErr w:type="gramStart"/>
      <w:r w:rsidRPr="001F1F63">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6"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1F1F63">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5D0DD5F2" w14:textId="77777777" w:rsidR="00AB6A6C" w:rsidRPr="001F1F63" w:rsidRDefault="00AB6A6C" w:rsidP="002141F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F1F63">
        <w:rPr>
          <w:rFonts w:ascii="Times New Roman" w:hAnsi="Times New Roman" w:cs="Times New Roman"/>
          <w:color w:val="000000"/>
          <w:sz w:val="28"/>
          <w:szCs w:val="28"/>
          <w:shd w:val="clear" w:color="auto" w:fill="FFFFFF"/>
        </w:rPr>
        <w:t>связи</w:t>
      </w:r>
      <w:proofErr w:type="gramEnd"/>
      <w:r w:rsidRPr="001F1F63">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6D59E85" w14:textId="77777777" w:rsidR="00AB6A6C" w:rsidRPr="001F1F63" w:rsidRDefault="00AB6A6C" w:rsidP="002141FB">
      <w:pPr>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C2F4CF3" w14:textId="77777777" w:rsidR="00AB6A6C" w:rsidRPr="001F1F63" w:rsidRDefault="00AB6A6C" w:rsidP="002141FB">
      <w:pPr>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3DA7F133" w14:textId="77777777" w:rsidR="00AB6A6C" w:rsidRPr="001F1F63" w:rsidRDefault="00AB6A6C" w:rsidP="002141FB">
      <w:pPr>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14:paraId="6EDD1328" w14:textId="77777777" w:rsidR="00AB6A6C" w:rsidRPr="001F1F63" w:rsidRDefault="00AB6A6C" w:rsidP="002141FB">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3234D95F" w14:textId="77777777" w:rsidR="00AB6A6C" w:rsidRPr="001F1F63" w:rsidRDefault="00AB6A6C" w:rsidP="002141FB">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1F63">
        <w:rPr>
          <w:rFonts w:ascii="Times New Roman" w:hAnsi="Times New Roman" w:cs="Times New Roman"/>
          <w:color w:val="000000"/>
          <w:sz w:val="28"/>
          <w:szCs w:val="28"/>
        </w:rPr>
        <w:t>микропредприятия</w:t>
      </w:r>
      <w:proofErr w:type="spellEnd"/>
      <w:r w:rsidRPr="001F1F63">
        <w:rPr>
          <w:rFonts w:ascii="Times New Roman" w:hAnsi="Times New Roman" w:cs="Times New Roman"/>
          <w:color w:val="000000"/>
          <w:sz w:val="28"/>
          <w:szCs w:val="28"/>
        </w:rPr>
        <w:t xml:space="preserve">. </w:t>
      </w:r>
    </w:p>
    <w:p w14:paraId="3083E475" w14:textId="77777777" w:rsidR="00AB6A6C" w:rsidRPr="001F1F63" w:rsidRDefault="00AB6A6C" w:rsidP="002141FB">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EE03944" w14:textId="77777777" w:rsidR="00AB6A6C" w:rsidRPr="001F1F63" w:rsidRDefault="00AB6A6C" w:rsidP="002141F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B01BA9A"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w:t>
      </w:r>
      <w:proofErr w:type="gramStart"/>
      <w:r w:rsidRPr="001F1F6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1F1F63">
        <w:rPr>
          <w:rFonts w:ascii="Times New Roman" w:hAnsi="Times New Roman" w:cs="Times New Roman"/>
          <w:color w:val="000000"/>
          <w:sz w:val="28"/>
          <w:szCs w:val="28"/>
        </w:rPr>
        <w:t xml:space="preserve"> муниципальном </w:t>
      </w:r>
      <w:proofErr w:type="gramStart"/>
      <w:r w:rsidRPr="001F1F63">
        <w:rPr>
          <w:rFonts w:ascii="Times New Roman" w:hAnsi="Times New Roman" w:cs="Times New Roman"/>
          <w:color w:val="000000"/>
          <w:sz w:val="28"/>
          <w:szCs w:val="28"/>
        </w:rPr>
        <w:t>контроле</w:t>
      </w:r>
      <w:proofErr w:type="gramEnd"/>
      <w:r w:rsidRPr="001F1F63">
        <w:rPr>
          <w:rFonts w:ascii="Times New Roman" w:hAnsi="Times New Roman" w:cs="Times New Roman"/>
          <w:color w:val="000000"/>
          <w:sz w:val="28"/>
          <w:szCs w:val="28"/>
        </w:rPr>
        <w:t xml:space="preserve"> в Российской Федерации».</w:t>
      </w:r>
    </w:p>
    <w:p w14:paraId="5C6051B4" w14:textId="77777777" w:rsidR="00AB6A6C" w:rsidRPr="001F1F63" w:rsidRDefault="00AB6A6C" w:rsidP="002141F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62B4339" w14:textId="77777777" w:rsidR="00AB6A6C" w:rsidRPr="001F1F63" w:rsidRDefault="00AB6A6C" w:rsidP="002141FB">
      <w:pPr>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14:paraId="74BEE3EE"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1F1F63">
        <w:rPr>
          <w:rFonts w:ascii="Times New Roman" w:hAnsi="Times New Roman" w:cs="Times New Roman"/>
          <w:color w:val="000000"/>
          <w:sz w:val="28"/>
          <w:szCs w:val="28"/>
        </w:rPr>
        <w:lastRenderedPageBreak/>
        <w:t>Единого реестра контрольных (надзорных) мероприятий непосредственно после его оформления.</w:t>
      </w:r>
    </w:p>
    <w:p w14:paraId="5A3B15F9"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27C6DCAE" w14:textId="77777777" w:rsidR="00AB6A6C" w:rsidRPr="001F1F63" w:rsidRDefault="00AB6A6C" w:rsidP="002141F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w:t>
      </w:r>
      <w:proofErr w:type="gramStart"/>
      <w:r w:rsidRPr="001F1F63">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F1F63">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30CD648" w14:textId="77777777" w:rsidR="00AB6A6C" w:rsidRPr="001F1F63" w:rsidRDefault="00AB6A6C" w:rsidP="002141FB">
      <w:pPr>
        <w:pStyle w:val="ConsPlusNormal"/>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w:t>
      </w:r>
      <w:proofErr w:type="gramEnd"/>
      <w:r w:rsidRPr="001F1F63">
        <w:rPr>
          <w:rFonts w:ascii="Times New Roman" w:hAnsi="Times New Roman" w:cs="Times New Roman"/>
          <w:color w:val="000000"/>
          <w:sz w:val="28"/>
          <w:szCs w:val="28"/>
          <w:shd w:val="clear" w:color="auto" w:fill="FFFFFF"/>
        </w:rPr>
        <w:t xml:space="preserve"> </w:t>
      </w:r>
      <w:proofErr w:type="gramStart"/>
      <w:r w:rsidRPr="001F1F63">
        <w:rPr>
          <w:rFonts w:ascii="Times New Roman" w:hAnsi="Times New Roman" w:cs="Times New Roman"/>
          <w:color w:val="000000"/>
          <w:sz w:val="28"/>
          <w:szCs w:val="28"/>
          <w:shd w:val="clear" w:color="auto" w:fill="FFFFFF"/>
        </w:rPr>
        <w:t>виде</w:t>
      </w:r>
      <w:proofErr w:type="gramEnd"/>
      <w:r w:rsidRPr="001F1F63">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E853E2D" w14:textId="77777777" w:rsidR="00AB6A6C" w:rsidRPr="001F1F63" w:rsidRDefault="00AB6A6C" w:rsidP="002141F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1F1F63">
        <w:rPr>
          <w:rFonts w:ascii="Times New Roman" w:hAnsi="Times New Roman" w:cs="Times New Roman"/>
          <w:color w:val="000000"/>
          <w:sz w:val="28"/>
          <w:szCs w:val="28"/>
        </w:rPr>
        <w:t>осуществляться</w:t>
      </w:r>
      <w:proofErr w:type="gramEnd"/>
      <w:r w:rsidRPr="001F1F6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8AF4321" w14:textId="6F906F5C" w:rsidR="00AB6A6C" w:rsidRPr="001F1F63" w:rsidRDefault="00AB6A6C" w:rsidP="002141F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p>
    <w:p w14:paraId="46AF095A" w14:textId="77777777" w:rsidR="00AB6A6C" w:rsidRPr="001F1F63" w:rsidRDefault="00AB6A6C" w:rsidP="002141F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Pr="001F1F63">
        <w:rPr>
          <w:rFonts w:ascii="Times New Roman" w:hAnsi="Times New Roman" w:cs="Times New Roman"/>
          <w:color w:val="000000"/>
          <w:sz w:val="28"/>
          <w:szCs w:val="28"/>
        </w:rPr>
        <w:lastRenderedPageBreak/>
        <w:t>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4069CA9"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CB4C680" w14:textId="77777777" w:rsidR="00AB6A6C" w:rsidRPr="001F1F63" w:rsidRDefault="00AB6A6C" w:rsidP="002141FB">
      <w:pPr>
        <w:pStyle w:val="ConsPlusNormal"/>
        <w:ind w:firstLine="709"/>
        <w:jc w:val="both"/>
        <w:rPr>
          <w:rFonts w:ascii="Times New Roman" w:hAnsi="Times New Roman" w:cs="Times New Roman"/>
        </w:rPr>
      </w:pPr>
      <w:bookmarkStart w:id="2" w:name="Par318"/>
      <w:bookmarkEnd w:id="2"/>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E3004CD" w14:textId="77777777" w:rsidR="00AB6A6C" w:rsidRPr="001F1F63" w:rsidRDefault="00AB6A6C" w:rsidP="002141FB">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F1F63">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3350052" w14:textId="77777777" w:rsidR="00AB6A6C" w:rsidRPr="001F1F63" w:rsidRDefault="00AB6A6C" w:rsidP="002141F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35A0715" w14:textId="77777777" w:rsidR="00AB6A6C" w:rsidRPr="001F1F63" w:rsidRDefault="00AB6A6C" w:rsidP="002141FB">
      <w:pPr>
        <w:ind w:firstLine="709"/>
        <w:jc w:val="both"/>
        <w:rPr>
          <w:color w:val="000000"/>
          <w:sz w:val="28"/>
          <w:szCs w:val="28"/>
        </w:rPr>
      </w:pPr>
      <w:proofErr w:type="gramStart"/>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roofErr w:type="gramEnd"/>
    </w:p>
    <w:p w14:paraId="6FCE7A6E"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F3BCAF1" w14:textId="77469912" w:rsidR="00AB6A6C" w:rsidRPr="001F1F63" w:rsidRDefault="00AB6A6C" w:rsidP="002141F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15AA1">
        <w:rPr>
          <w:rFonts w:ascii="Times New Roman" w:hAnsi="Times New Roman" w:cs="Times New Roman"/>
          <w:sz w:val="28"/>
          <w:szCs w:val="28"/>
        </w:rPr>
        <w:t>Краснодарского края</w:t>
      </w:r>
      <w:r w:rsidRPr="001F1F63">
        <w:rPr>
          <w:rFonts w:ascii="Times New Roman" w:hAnsi="Times New Roman" w:cs="Times New Roman"/>
          <w:color w:val="000000"/>
          <w:sz w:val="28"/>
          <w:szCs w:val="28"/>
        </w:rPr>
        <w:t xml:space="preserve">, органами </w:t>
      </w:r>
      <w:r w:rsidRPr="001F1F63">
        <w:rPr>
          <w:rFonts w:ascii="Times New Roman" w:hAnsi="Times New Roman" w:cs="Times New Roman"/>
          <w:color w:val="000000"/>
          <w:sz w:val="28"/>
          <w:szCs w:val="28"/>
        </w:rPr>
        <w:lastRenderedPageBreak/>
        <w:t>местного самоуправления, правоохранительными органами, организациями и гражданами.</w:t>
      </w:r>
    </w:p>
    <w:p w14:paraId="13E5587E" w14:textId="77777777" w:rsidR="00AB6A6C" w:rsidRPr="001F1F63" w:rsidRDefault="00AB6A6C" w:rsidP="002141FB">
      <w:pPr>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080A48D" w14:textId="77777777" w:rsidR="00AB6A6C" w:rsidRPr="001F1F63" w:rsidRDefault="00AB6A6C" w:rsidP="002141FB">
      <w:pPr>
        <w:pStyle w:val="ConsPlusNormal"/>
        <w:ind w:firstLine="709"/>
        <w:jc w:val="both"/>
        <w:rPr>
          <w:rFonts w:ascii="Times New Roman" w:hAnsi="Times New Roman" w:cs="Times New Roman"/>
          <w:color w:val="000000"/>
          <w:sz w:val="28"/>
          <w:szCs w:val="28"/>
        </w:rPr>
      </w:pPr>
    </w:p>
    <w:p w14:paraId="423599B4" w14:textId="6A6B4CD6" w:rsidR="00AB6A6C" w:rsidRPr="00E81715" w:rsidRDefault="00AB6A6C" w:rsidP="002141FB">
      <w:pPr>
        <w:pStyle w:val="ConsPlusNormal"/>
        <w:ind w:firstLine="0"/>
        <w:jc w:val="center"/>
        <w:rPr>
          <w:rFonts w:ascii="Times New Roman" w:hAnsi="Times New Roman" w:cs="Times New Roman"/>
          <w:bCs/>
          <w:color w:val="000000"/>
          <w:sz w:val="28"/>
          <w:szCs w:val="28"/>
        </w:rPr>
      </w:pPr>
      <w:r w:rsidRPr="00E81715">
        <w:rPr>
          <w:rFonts w:ascii="Times New Roman" w:hAnsi="Times New Roman" w:cs="Times New Roman"/>
          <w:bCs/>
          <w:color w:val="000000"/>
          <w:sz w:val="28"/>
          <w:szCs w:val="28"/>
        </w:rPr>
        <w:t>5. Обжалование решений администрации, действий (бездействия) должностных лиц, уполномоченных осуществлять контроль</w:t>
      </w:r>
    </w:p>
    <w:p w14:paraId="1D56581F" w14:textId="77777777" w:rsidR="00AB6A6C" w:rsidRPr="001F1F63" w:rsidRDefault="00AB6A6C" w:rsidP="002141FB">
      <w:pPr>
        <w:pStyle w:val="ConsPlusNormal"/>
        <w:ind w:firstLine="0"/>
        <w:jc w:val="center"/>
        <w:rPr>
          <w:rFonts w:ascii="Times New Roman" w:hAnsi="Times New Roman" w:cs="Times New Roman"/>
          <w:b/>
          <w:bCs/>
          <w:color w:val="000000"/>
          <w:sz w:val="28"/>
          <w:szCs w:val="28"/>
        </w:rPr>
      </w:pPr>
    </w:p>
    <w:p w14:paraId="147F6CEA"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78203B4" w14:textId="77777777" w:rsidR="00AB6A6C" w:rsidRPr="001F1F63" w:rsidRDefault="00AB6A6C" w:rsidP="002141F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51D50128"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14:paraId="739A439B"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020769E"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14:paraId="78732EB0" w14:textId="403A2AF9"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14:paraId="75D304FB" w14:textId="0A362166" w:rsidR="00AB6A6C" w:rsidRPr="001F1F63" w:rsidRDefault="00AB6A6C" w:rsidP="002141FB">
      <w:pPr>
        <w:pStyle w:val="s1"/>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F01DA6" w:rsidRPr="00F01DA6">
        <w:rPr>
          <w:rFonts w:ascii="Times New Roman" w:hAnsi="Times New Roman" w:cs="Times New Roman"/>
          <w:bCs/>
          <w:sz w:val="28"/>
          <w:szCs w:val="28"/>
        </w:rPr>
        <w:t>Малотенгинского</w:t>
      </w:r>
      <w:r w:rsidR="00F15AA1">
        <w:rPr>
          <w:rFonts w:ascii="Times New Roman" w:hAnsi="Times New Roman" w:cs="Times New Roman"/>
          <w:sz w:val="28"/>
          <w:szCs w:val="28"/>
        </w:rPr>
        <w:t xml:space="preserve"> сельского поселения Отрадненского района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sidR="00F01DA6" w:rsidRPr="00F01DA6">
        <w:rPr>
          <w:rFonts w:ascii="Times New Roman" w:hAnsi="Times New Roman" w:cs="Times New Roman"/>
          <w:bCs/>
          <w:sz w:val="28"/>
          <w:szCs w:val="28"/>
        </w:rPr>
        <w:t>Малотенгинского</w:t>
      </w:r>
      <w:r w:rsidR="00F15AA1">
        <w:rPr>
          <w:rFonts w:ascii="Times New Roman" w:hAnsi="Times New Roman" w:cs="Times New Roman"/>
          <w:sz w:val="28"/>
          <w:szCs w:val="28"/>
        </w:rPr>
        <w:t xml:space="preserve"> сельского поселения Отрадненского района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3B7300C1" w14:textId="7A57B7A1"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w:t>
      </w:r>
      <w:r w:rsidR="00F01DA6" w:rsidRPr="00F01DA6">
        <w:rPr>
          <w:rFonts w:ascii="Times New Roman" w:hAnsi="Times New Roman" w:cs="Times New Roman"/>
          <w:color w:val="000000"/>
          <w:sz w:val="28"/>
          <w:szCs w:val="28"/>
        </w:rPr>
        <w:t>Малотенгинского</w:t>
      </w:r>
      <w:r w:rsidR="00F15AA1">
        <w:rPr>
          <w:rFonts w:ascii="Times New Roman" w:hAnsi="Times New Roman" w:cs="Times New Roman"/>
          <w:sz w:val="28"/>
          <w:szCs w:val="28"/>
          <w:lang w:eastAsia="ru-RU"/>
        </w:rPr>
        <w:t xml:space="preserve"> сельского поселения Отрадненского района</w:t>
      </w:r>
      <w:r w:rsidRPr="001F1F63">
        <w:rPr>
          <w:rFonts w:ascii="Times New Roman" w:hAnsi="Times New Roman" w:cs="Times New Roman"/>
          <w:color w:val="000000"/>
          <w:sz w:val="28"/>
          <w:szCs w:val="28"/>
        </w:rPr>
        <w:t>.</w:t>
      </w:r>
    </w:p>
    <w:p w14:paraId="45F0B16C"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DD356C0"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FB3C768"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5EF5E1CE" w14:textId="77777777"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9E493F3" w14:textId="77777777" w:rsidR="00AB6A6C" w:rsidRPr="001F1F63" w:rsidRDefault="00AB6A6C" w:rsidP="002141F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10C8B45" w14:textId="7FA9C1DB" w:rsidR="00AB6A6C" w:rsidRPr="001F1F63" w:rsidRDefault="00AB6A6C" w:rsidP="002141F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F01DA6" w:rsidRPr="00F01DA6">
        <w:rPr>
          <w:rFonts w:ascii="Times New Roman" w:hAnsi="Times New Roman" w:cs="Times New Roman"/>
          <w:color w:val="000000"/>
          <w:sz w:val="28"/>
          <w:szCs w:val="28"/>
        </w:rPr>
        <w:t xml:space="preserve">Малотенгинского </w:t>
      </w:r>
      <w:r w:rsidR="00F15AA1">
        <w:rPr>
          <w:rFonts w:ascii="Times New Roman" w:hAnsi="Times New Roman" w:cs="Times New Roman"/>
          <w:sz w:val="28"/>
          <w:szCs w:val="28"/>
          <w:lang w:eastAsia="ru-RU"/>
        </w:rPr>
        <w:t xml:space="preserve">сельского поселения Отрадненского района </w:t>
      </w:r>
      <w:r w:rsidRPr="001F1F63">
        <w:rPr>
          <w:rFonts w:ascii="Times New Roman" w:hAnsi="Times New Roman" w:cs="Times New Roman"/>
          <w:color w:val="000000"/>
          <w:sz w:val="28"/>
          <w:szCs w:val="28"/>
        </w:rPr>
        <w:t>не более чем на 20 рабочих дней.</w:t>
      </w:r>
    </w:p>
    <w:p w14:paraId="0947C68A" w14:textId="77777777" w:rsidR="00AB6A6C" w:rsidRPr="001F1F63" w:rsidRDefault="00AB6A6C" w:rsidP="002141FB">
      <w:pPr>
        <w:pStyle w:val="11"/>
        <w:ind w:firstLine="709"/>
        <w:jc w:val="both"/>
        <w:rPr>
          <w:rFonts w:ascii="Times New Roman" w:hAnsi="Times New Roman" w:cs="Times New Roman"/>
          <w:color w:val="000000"/>
          <w:sz w:val="28"/>
          <w:szCs w:val="28"/>
        </w:rPr>
      </w:pPr>
    </w:p>
    <w:p w14:paraId="219841F9" w14:textId="77777777" w:rsidR="00AB6A6C" w:rsidRPr="00E81715" w:rsidRDefault="00AB6A6C" w:rsidP="002141FB">
      <w:pPr>
        <w:pStyle w:val="11"/>
        <w:jc w:val="center"/>
        <w:rPr>
          <w:rFonts w:ascii="Times New Roman" w:hAnsi="Times New Roman" w:cs="Times New Roman"/>
          <w:bCs/>
          <w:color w:val="000000"/>
          <w:sz w:val="28"/>
          <w:szCs w:val="28"/>
        </w:rPr>
      </w:pPr>
      <w:r w:rsidRPr="00E81715">
        <w:rPr>
          <w:rFonts w:ascii="Times New Roman" w:hAnsi="Times New Roman" w:cs="Times New Roman"/>
          <w:bCs/>
          <w:color w:val="000000"/>
          <w:sz w:val="28"/>
          <w:szCs w:val="28"/>
        </w:rPr>
        <w:t>6. Ключевые показатели контроля в сфере благоустройства и их целевые значения</w:t>
      </w:r>
    </w:p>
    <w:p w14:paraId="6927BCE1" w14:textId="77777777" w:rsidR="00AB6A6C" w:rsidRPr="00E81715" w:rsidRDefault="00AB6A6C" w:rsidP="002141FB">
      <w:pPr>
        <w:pStyle w:val="11"/>
        <w:jc w:val="center"/>
        <w:rPr>
          <w:rFonts w:ascii="Times New Roman" w:hAnsi="Times New Roman" w:cs="Times New Roman"/>
          <w:bCs/>
          <w:color w:val="000000"/>
          <w:sz w:val="28"/>
          <w:szCs w:val="28"/>
        </w:rPr>
      </w:pPr>
    </w:p>
    <w:p w14:paraId="3485F242" w14:textId="77777777" w:rsidR="00AB6A6C" w:rsidRPr="001F1F63" w:rsidRDefault="00AB6A6C" w:rsidP="002141FB">
      <w:pPr>
        <w:pStyle w:val="1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5B06597D" w14:textId="5B29C740" w:rsidR="00F15AA1" w:rsidRDefault="00AB6A6C" w:rsidP="002141FB">
      <w:pPr>
        <w:widowControl w:val="0"/>
        <w:autoSpaceDE w:val="0"/>
        <w:autoSpaceDN w:val="0"/>
        <w:adjustRightInd w:val="0"/>
        <w:ind w:firstLine="567"/>
        <w:jc w:val="both"/>
        <w:rPr>
          <w:sz w:val="28"/>
          <w:szCs w:val="28"/>
        </w:rPr>
      </w:pPr>
      <w:r w:rsidRPr="001F1F63">
        <w:rPr>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F15AA1">
        <w:rPr>
          <w:sz w:val="28"/>
          <w:szCs w:val="28"/>
        </w:rPr>
        <w:t>Совет</w:t>
      </w:r>
      <w:r w:rsidR="000B4E60">
        <w:rPr>
          <w:sz w:val="28"/>
          <w:szCs w:val="28"/>
        </w:rPr>
        <w:t>ом</w:t>
      </w:r>
      <w:r w:rsidR="00F15AA1">
        <w:rPr>
          <w:sz w:val="28"/>
          <w:szCs w:val="28"/>
        </w:rPr>
        <w:t xml:space="preserve"> </w:t>
      </w:r>
      <w:r w:rsidR="00F01DA6" w:rsidRPr="00F01DA6">
        <w:rPr>
          <w:bCs/>
          <w:sz w:val="28"/>
          <w:szCs w:val="28"/>
        </w:rPr>
        <w:t>Малотенгинского</w:t>
      </w:r>
      <w:r w:rsidR="00F15AA1">
        <w:rPr>
          <w:sz w:val="28"/>
          <w:szCs w:val="28"/>
        </w:rPr>
        <w:t xml:space="preserve"> сельского поселения Отрадненского района.</w:t>
      </w:r>
    </w:p>
    <w:p w14:paraId="34448C16" w14:textId="77777777" w:rsidR="00F15AA1" w:rsidRDefault="00F15AA1" w:rsidP="002141FB">
      <w:pPr>
        <w:widowControl w:val="0"/>
        <w:autoSpaceDE w:val="0"/>
        <w:autoSpaceDN w:val="0"/>
        <w:adjustRightInd w:val="0"/>
        <w:ind w:firstLine="567"/>
        <w:jc w:val="both"/>
        <w:rPr>
          <w:sz w:val="28"/>
          <w:szCs w:val="28"/>
        </w:rPr>
      </w:pPr>
    </w:p>
    <w:p w14:paraId="6E73FD06" w14:textId="77777777" w:rsidR="00F15AA1" w:rsidRDefault="00F15AA1" w:rsidP="002141FB">
      <w:pPr>
        <w:widowControl w:val="0"/>
        <w:autoSpaceDE w:val="0"/>
        <w:autoSpaceDN w:val="0"/>
        <w:adjustRightInd w:val="0"/>
        <w:ind w:firstLine="567"/>
        <w:jc w:val="both"/>
        <w:rPr>
          <w:sz w:val="28"/>
          <w:szCs w:val="28"/>
        </w:rPr>
      </w:pPr>
    </w:p>
    <w:p w14:paraId="1A0A7840" w14:textId="3B00D6DF" w:rsidR="00F15AA1" w:rsidRDefault="00F01DA6" w:rsidP="00E81715">
      <w:pPr>
        <w:widowControl w:val="0"/>
        <w:autoSpaceDE w:val="0"/>
        <w:autoSpaceDN w:val="0"/>
        <w:adjustRightInd w:val="0"/>
        <w:jc w:val="both"/>
        <w:rPr>
          <w:sz w:val="28"/>
          <w:szCs w:val="28"/>
        </w:rPr>
      </w:pPr>
      <w:r>
        <w:rPr>
          <w:sz w:val="28"/>
          <w:szCs w:val="28"/>
        </w:rPr>
        <w:t>Начальник</w:t>
      </w:r>
      <w:r w:rsidR="00F63244">
        <w:rPr>
          <w:sz w:val="28"/>
          <w:szCs w:val="28"/>
        </w:rPr>
        <w:t xml:space="preserve"> общего отдела администрации</w:t>
      </w:r>
    </w:p>
    <w:p w14:paraId="6BDE96FB" w14:textId="71A0DA8F" w:rsidR="00F63244" w:rsidRDefault="00F01DA6" w:rsidP="00E81715">
      <w:pPr>
        <w:widowControl w:val="0"/>
        <w:autoSpaceDE w:val="0"/>
        <w:autoSpaceDN w:val="0"/>
        <w:adjustRightInd w:val="0"/>
        <w:jc w:val="both"/>
        <w:rPr>
          <w:sz w:val="28"/>
          <w:szCs w:val="28"/>
        </w:rPr>
      </w:pPr>
      <w:r>
        <w:rPr>
          <w:bCs/>
          <w:sz w:val="28"/>
          <w:szCs w:val="28"/>
        </w:rPr>
        <w:t>Малотенгинского</w:t>
      </w:r>
      <w:r w:rsidR="00F63244">
        <w:rPr>
          <w:sz w:val="28"/>
          <w:szCs w:val="28"/>
        </w:rPr>
        <w:t xml:space="preserve"> сельского поселения</w:t>
      </w:r>
    </w:p>
    <w:p w14:paraId="4A90E898" w14:textId="729706B3" w:rsidR="00F63244" w:rsidRDefault="00F63244" w:rsidP="00E81715">
      <w:pPr>
        <w:widowControl w:val="0"/>
        <w:autoSpaceDE w:val="0"/>
        <w:autoSpaceDN w:val="0"/>
        <w:adjustRightInd w:val="0"/>
        <w:jc w:val="both"/>
        <w:rPr>
          <w:sz w:val="28"/>
          <w:szCs w:val="28"/>
        </w:rPr>
      </w:pPr>
      <w:r>
        <w:rPr>
          <w:sz w:val="28"/>
          <w:szCs w:val="28"/>
        </w:rPr>
        <w:t xml:space="preserve">Отрадненского района                                                           </w:t>
      </w:r>
      <w:r w:rsidR="00F01DA6">
        <w:rPr>
          <w:sz w:val="28"/>
          <w:szCs w:val="28"/>
        </w:rPr>
        <w:t xml:space="preserve">            </w:t>
      </w:r>
      <w:proofErr w:type="spellStart"/>
      <w:r w:rsidR="00F01DA6">
        <w:rPr>
          <w:sz w:val="28"/>
          <w:szCs w:val="28"/>
        </w:rPr>
        <w:t>С.В.Сидоренко</w:t>
      </w:r>
      <w:proofErr w:type="spellEnd"/>
    </w:p>
    <w:p w14:paraId="1EB3E6ED" w14:textId="77777777" w:rsidR="00F15AA1" w:rsidRDefault="00F15AA1" w:rsidP="00E81715">
      <w:pPr>
        <w:widowControl w:val="0"/>
        <w:autoSpaceDE w:val="0"/>
        <w:autoSpaceDN w:val="0"/>
        <w:adjustRightInd w:val="0"/>
        <w:jc w:val="both"/>
        <w:rPr>
          <w:sz w:val="28"/>
          <w:szCs w:val="28"/>
        </w:rPr>
      </w:pPr>
    </w:p>
    <w:p w14:paraId="76AEC3FF" w14:textId="77777777" w:rsidR="00F15AA1" w:rsidRDefault="00F15AA1" w:rsidP="002141FB">
      <w:pPr>
        <w:widowControl w:val="0"/>
        <w:autoSpaceDE w:val="0"/>
        <w:autoSpaceDN w:val="0"/>
        <w:adjustRightInd w:val="0"/>
        <w:ind w:firstLine="567"/>
        <w:jc w:val="both"/>
        <w:rPr>
          <w:sz w:val="28"/>
          <w:szCs w:val="28"/>
        </w:rPr>
      </w:pPr>
    </w:p>
    <w:p w14:paraId="7E975602" w14:textId="77777777" w:rsidR="002141FB" w:rsidRDefault="002141FB" w:rsidP="002141FB">
      <w:pPr>
        <w:widowControl w:val="0"/>
        <w:autoSpaceDE w:val="0"/>
        <w:autoSpaceDN w:val="0"/>
        <w:adjustRightInd w:val="0"/>
        <w:ind w:firstLine="567"/>
        <w:jc w:val="both"/>
        <w:rPr>
          <w:sz w:val="28"/>
          <w:szCs w:val="28"/>
        </w:rPr>
      </w:pPr>
    </w:p>
    <w:p w14:paraId="0ECB7594" w14:textId="77777777" w:rsidR="002141FB" w:rsidRDefault="002141FB" w:rsidP="002141FB">
      <w:pPr>
        <w:widowControl w:val="0"/>
        <w:autoSpaceDE w:val="0"/>
        <w:autoSpaceDN w:val="0"/>
        <w:adjustRightInd w:val="0"/>
        <w:ind w:firstLine="567"/>
        <w:jc w:val="both"/>
        <w:rPr>
          <w:sz w:val="28"/>
          <w:szCs w:val="28"/>
        </w:rPr>
      </w:pPr>
    </w:p>
    <w:p w14:paraId="2E6A6324" w14:textId="77777777" w:rsidR="002141FB" w:rsidRDefault="002141FB" w:rsidP="002141FB">
      <w:pPr>
        <w:widowControl w:val="0"/>
        <w:autoSpaceDE w:val="0"/>
        <w:autoSpaceDN w:val="0"/>
        <w:adjustRightInd w:val="0"/>
        <w:ind w:firstLine="567"/>
        <w:jc w:val="both"/>
        <w:rPr>
          <w:sz w:val="28"/>
          <w:szCs w:val="28"/>
        </w:rPr>
      </w:pPr>
    </w:p>
    <w:p w14:paraId="426A34A5" w14:textId="77777777" w:rsidR="002141FB" w:rsidRDefault="002141FB" w:rsidP="002141FB">
      <w:pPr>
        <w:widowControl w:val="0"/>
        <w:autoSpaceDE w:val="0"/>
        <w:autoSpaceDN w:val="0"/>
        <w:adjustRightInd w:val="0"/>
        <w:ind w:firstLine="567"/>
        <w:jc w:val="both"/>
        <w:rPr>
          <w:sz w:val="28"/>
          <w:szCs w:val="28"/>
        </w:rPr>
      </w:pPr>
    </w:p>
    <w:p w14:paraId="7F726C3D" w14:textId="77777777" w:rsidR="002141FB" w:rsidRDefault="002141FB" w:rsidP="002141FB">
      <w:pPr>
        <w:widowControl w:val="0"/>
        <w:autoSpaceDE w:val="0"/>
        <w:autoSpaceDN w:val="0"/>
        <w:adjustRightInd w:val="0"/>
        <w:ind w:firstLine="567"/>
        <w:jc w:val="both"/>
        <w:rPr>
          <w:sz w:val="28"/>
          <w:szCs w:val="28"/>
        </w:rPr>
      </w:pPr>
    </w:p>
    <w:p w14:paraId="63AF593E" w14:textId="77777777" w:rsidR="002141FB" w:rsidRDefault="002141FB" w:rsidP="002141FB">
      <w:pPr>
        <w:widowControl w:val="0"/>
        <w:autoSpaceDE w:val="0"/>
        <w:autoSpaceDN w:val="0"/>
        <w:adjustRightInd w:val="0"/>
        <w:ind w:firstLine="567"/>
        <w:jc w:val="both"/>
        <w:rPr>
          <w:sz w:val="28"/>
          <w:szCs w:val="28"/>
        </w:rPr>
      </w:pPr>
    </w:p>
    <w:p w14:paraId="7E324396" w14:textId="77777777" w:rsidR="002141FB" w:rsidRDefault="002141FB" w:rsidP="00E81715">
      <w:pPr>
        <w:widowControl w:val="0"/>
        <w:autoSpaceDE w:val="0"/>
        <w:autoSpaceDN w:val="0"/>
        <w:adjustRightInd w:val="0"/>
        <w:rPr>
          <w:sz w:val="28"/>
          <w:szCs w:val="28"/>
        </w:rPr>
      </w:pPr>
    </w:p>
    <w:p w14:paraId="26E8F88A" w14:textId="77777777" w:rsidR="00F01DA6" w:rsidRDefault="00F01DA6" w:rsidP="00E81715">
      <w:pPr>
        <w:widowControl w:val="0"/>
        <w:autoSpaceDE w:val="0"/>
        <w:autoSpaceDN w:val="0"/>
        <w:adjustRightInd w:val="0"/>
        <w:rPr>
          <w:color w:val="000000"/>
          <w:sz w:val="28"/>
          <w:szCs w:val="28"/>
        </w:rPr>
        <w:sectPr w:rsidR="00F01DA6" w:rsidSect="00B231A3">
          <w:type w:val="continuous"/>
          <w:pgSz w:w="11906" w:h="16838"/>
          <w:pgMar w:top="1134" w:right="567" w:bottom="1134" w:left="1701" w:header="720" w:footer="720" w:gutter="0"/>
          <w:pgNumType w:start="1"/>
          <w:cols w:space="720"/>
          <w:titlePg/>
          <w:docGrid w:linePitch="381"/>
        </w:sectPr>
      </w:pPr>
    </w:p>
    <w:p w14:paraId="5FACF25E" w14:textId="63A64F04" w:rsidR="00AB6A6C" w:rsidRPr="00F15AA1" w:rsidRDefault="00AB6A6C" w:rsidP="002141FB">
      <w:pPr>
        <w:widowControl w:val="0"/>
        <w:autoSpaceDE w:val="0"/>
        <w:autoSpaceDN w:val="0"/>
        <w:adjustRightInd w:val="0"/>
        <w:ind w:left="4536"/>
        <w:jc w:val="center"/>
        <w:rPr>
          <w:sz w:val="28"/>
          <w:szCs w:val="28"/>
        </w:rPr>
      </w:pPr>
      <w:r w:rsidRPr="00F15AA1">
        <w:rPr>
          <w:color w:val="000000"/>
          <w:sz w:val="28"/>
          <w:szCs w:val="28"/>
        </w:rPr>
        <w:lastRenderedPageBreak/>
        <w:t>Приложение № 1</w:t>
      </w:r>
    </w:p>
    <w:p w14:paraId="08DAF4B4" w14:textId="121F553C" w:rsidR="00AB6A6C" w:rsidRPr="00F15AA1" w:rsidRDefault="00AB6A6C" w:rsidP="002141FB">
      <w:pPr>
        <w:pStyle w:val="ConsPlusNormal"/>
        <w:ind w:left="4536" w:firstLine="0"/>
        <w:jc w:val="center"/>
        <w:rPr>
          <w:rFonts w:ascii="Times New Roman" w:hAnsi="Times New Roman" w:cs="Times New Roman"/>
          <w:color w:val="000000"/>
          <w:sz w:val="28"/>
          <w:szCs w:val="28"/>
        </w:rPr>
      </w:pPr>
      <w:r w:rsidRPr="00F15AA1">
        <w:rPr>
          <w:rFonts w:ascii="Times New Roman" w:hAnsi="Times New Roman" w:cs="Times New Roman"/>
          <w:color w:val="000000"/>
          <w:sz w:val="28"/>
          <w:szCs w:val="28"/>
        </w:rPr>
        <w:t>к Положению о муниципальном контроле</w:t>
      </w:r>
    </w:p>
    <w:p w14:paraId="52EA5270" w14:textId="77777777" w:rsidR="00AB6A6C" w:rsidRPr="00F15AA1" w:rsidRDefault="00AB6A6C" w:rsidP="002141FB">
      <w:pPr>
        <w:pStyle w:val="ConsPlusNormal"/>
        <w:ind w:left="4536" w:firstLine="0"/>
        <w:jc w:val="center"/>
        <w:rPr>
          <w:rFonts w:ascii="Times New Roman" w:hAnsi="Times New Roman" w:cs="Times New Roman"/>
          <w:color w:val="000000"/>
          <w:sz w:val="28"/>
          <w:szCs w:val="28"/>
        </w:rPr>
      </w:pPr>
      <w:r w:rsidRPr="00F15AA1">
        <w:rPr>
          <w:rFonts w:ascii="Times New Roman" w:hAnsi="Times New Roman" w:cs="Times New Roman"/>
          <w:color w:val="000000"/>
          <w:sz w:val="28"/>
          <w:szCs w:val="28"/>
        </w:rPr>
        <w:t>в сфере благоустройства на территории</w:t>
      </w:r>
    </w:p>
    <w:p w14:paraId="7B6FE6B2" w14:textId="02CEF7C1" w:rsidR="00F15AA1" w:rsidRDefault="00F01DA6" w:rsidP="002141FB">
      <w:pPr>
        <w:pStyle w:val="ConsPlusNormal"/>
        <w:ind w:left="4536" w:firstLine="0"/>
        <w:jc w:val="center"/>
        <w:rPr>
          <w:rFonts w:ascii="Times New Roman" w:hAnsi="Times New Roman" w:cs="Times New Roman"/>
          <w:sz w:val="28"/>
          <w:szCs w:val="28"/>
          <w:lang w:eastAsia="ru-RU"/>
        </w:rPr>
      </w:pPr>
      <w:r>
        <w:rPr>
          <w:rFonts w:ascii="Times New Roman" w:hAnsi="Times New Roman" w:cs="Times New Roman"/>
          <w:bCs/>
          <w:sz w:val="28"/>
          <w:szCs w:val="28"/>
          <w:lang w:eastAsia="ru-RU"/>
        </w:rPr>
        <w:t>Малотенгинского</w:t>
      </w:r>
      <w:r w:rsidR="00F15AA1">
        <w:rPr>
          <w:rFonts w:ascii="Times New Roman" w:hAnsi="Times New Roman" w:cs="Times New Roman"/>
          <w:sz w:val="28"/>
          <w:szCs w:val="28"/>
          <w:lang w:eastAsia="ru-RU"/>
        </w:rPr>
        <w:t xml:space="preserve"> сельского поселения</w:t>
      </w:r>
    </w:p>
    <w:p w14:paraId="24EAA0E2" w14:textId="0EF243C9" w:rsidR="00AB6A6C" w:rsidRDefault="00F15AA1" w:rsidP="002141FB">
      <w:pPr>
        <w:pStyle w:val="ConsPlusNormal"/>
        <w:ind w:left="4536" w:firstLine="0"/>
        <w:jc w:val="center"/>
        <w:rPr>
          <w:rFonts w:ascii="Times New Roman" w:hAnsi="Times New Roman" w:cs="Times New Roman"/>
          <w:sz w:val="28"/>
          <w:szCs w:val="28"/>
          <w:lang w:eastAsia="ru-RU"/>
        </w:rPr>
      </w:pPr>
      <w:r>
        <w:rPr>
          <w:rFonts w:ascii="Times New Roman" w:hAnsi="Times New Roman" w:cs="Times New Roman"/>
          <w:sz w:val="28"/>
          <w:szCs w:val="28"/>
          <w:lang w:eastAsia="ru-RU"/>
        </w:rPr>
        <w:t>Отрадненского района</w:t>
      </w:r>
    </w:p>
    <w:p w14:paraId="7F1F3914" w14:textId="77777777" w:rsidR="00F15AA1" w:rsidRPr="001F1F63" w:rsidRDefault="00F15AA1" w:rsidP="002141FB">
      <w:pPr>
        <w:pStyle w:val="ConsPlusNormal"/>
        <w:ind w:firstLine="0"/>
        <w:jc w:val="right"/>
        <w:rPr>
          <w:rFonts w:ascii="Times New Roman" w:hAnsi="Times New Roman" w:cs="Times New Roman"/>
          <w:b/>
          <w:bCs/>
          <w:color w:val="000000"/>
          <w:sz w:val="24"/>
          <w:szCs w:val="24"/>
        </w:rPr>
      </w:pPr>
    </w:p>
    <w:p w14:paraId="582AD432" w14:textId="77F9F67C" w:rsidR="00AB6A6C" w:rsidRPr="001F1F63" w:rsidRDefault="00AB6A6C" w:rsidP="002141FB">
      <w:pPr>
        <w:pStyle w:val="ConsPlusTitle"/>
        <w:jc w:val="center"/>
        <w:rPr>
          <w:rFonts w:ascii="Times New Roman" w:hAnsi="Times New Roman" w:cs="Times New Roman"/>
        </w:rPr>
      </w:pPr>
      <w:bookmarkStart w:id="3" w:name="Par381"/>
      <w:bookmarkEnd w:id="3"/>
      <w:r w:rsidRPr="001F1F63">
        <w:rPr>
          <w:rFonts w:ascii="Times New Roman" w:hAnsi="Times New Roman" w:cs="Times New Roman"/>
          <w:color w:val="000000"/>
          <w:sz w:val="28"/>
          <w:szCs w:val="28"/>
        </w:rPr>
        <w:t>Критерии</w:t>
      </w:r>
    </w:p>
    <w:p w14:paraId="7E1B67B0" w14:textId="095E09DB" w:rsidR="00AB6A6C" w:rsidRPr="001F1F63" w:rsidRDefault="00AB6A6C" w:rsidP="002141FB">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F01DA6">
        <w:rPr>
          <w:rFonts w:ascii="Times New Roman" w:hAnsi="Times New Roman" w:cs="Times New Roman"/>
          <w:bCs w:val="0"/>
          <w:sz w:val="28"/>
          <w:szCs w:val="28"/>
          <w:lang w:eastAsia="ru-RU"/>
        </w:rPr>
        <w:t>Малотенгинского</w:t>
      </w:r>
      <w:r w:rsidR="00F01DA6">
        <w:rPr>
          <w:rFonts w:ascii="Times New Roman" w:hAnsi="Times New Roman" w:cs="Times New Roman"/>
          <w:sz w:val="28"/>
          <w:szCs w:val="28"/>
          <w:lang w:eastAsia="ru-RU"/>
        </w:rPr>
        <w:t xml:space="preserve"> </w:t>
      </w:r>
      <w:r w:rsidR="00F15AA1">
        <w:rPr>
          <w:rFonts w:ascii="Times New Roman" w:hAnsi="Times New Roman" w:cs="Times New Roman"/>
          <w:sz w:val="28"/>
          <w:szCs w:val="28"/>
          <w:lang w:eastAsia="ru-RU"/>
        </w:rPr>
        <w:t>сельского поселения Отрадненского района</w:t>
      </w:r>
    </w:p>
    <w:p w14:paraId="7C65CFDB" w14:textId="77777777" w:rsidR="00AB6A6C" w:rsidRPr="001F1F63" w:rsidRDefault="00AB6A6C" w:rsidP="002141FB">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14:paraId="68E40DC0" w14:textId="77777777" w:rsidR="00AB6A6C" w:rsidRPr="001F1F63" w:rsidRDefault="00AB6A6C" w:rsidP="002141FB">
      <w:pPr>
        <w:pStyle w:val="ConsPlusTitle"/>
        <w:jc w:val="center"/>
        <w:rPr>
          <w:rFonts w:ascii="Times New Roman" w:hAnsi="Times New Roman" w:cs="Times New Roman"/>
        </w:rPr>
      </w:pPr>
    </w:p>
    <w:p w14:paraId="59229146" w14:textId="395F9D7F" w:rsidR="00F15AA1" w:rsidRDefault="00F15AA1" w:rsidP="002141FB">
      <w:pPr>
        <w:pStyle w:val="af1"/>
        <w:numPr>
          <w:ilvl w:val="0"/>
          <w:numId w:val="2"/>
        </w:numPr>
        <w:tabs>
          <w:tab w:val="left" w:pos="1134"/>
        </w:tabs>
        <w:ind w:firstLine="709"/>
        <w:jc w:val="both"/>
        <w:rPr>
          <w:sz w:val="28"/>
          <w:szCs w:val="20"/>
        </w:rPr>
      </w:pPr>
      <w:r>
        <w:rPr>
          <w:color w:val="000000"/>
          <w:sz w:val="28"/>
        </w:rPr>
        <w:t xml:space="preserve">Критериями отнесения объектов муниципального контроля  в сфере благоустройства на территории </w:t>
      </w:r>
      <w:r w:rsidR="00F01DA6">
        <w:rPr>
          <w:bCs/>
          <w:sz w:val="28"/>
          <w:szCs w:val="28"/>
        </w:rPr>
        <w:t>Малотенгинского</w:t>
      </w:r>
      <w:r>
        <w:rPr>
          <w:sz w:val="28"/>
          <w:szCs w:val="28"/>
        </w:rPr>
        <w:t xml:space="preserve"> сельского поселения Отрадненского района</w:t>
      </w:r>
      <w:r>
        <w:rPr>
          <w:color w:val="000000"/>
          <w:sz w:val="28"/>
        </w:rPr>
        <w:t xml:space="preserve"> (далее - объектов контроля) к категории значительного риска являются:</w:t>
      </w:r>
    </w:p>
    <w:p w14:paraId="1E2C02CF" w14:textId="75ACDB8F" w:rsidR="00F15AA1" w:rsidRDefault="00F15AA1" w:rsidP="002141FB">
      <w:pPr>
        <w:pStyle w:val="af1"/>
        <w:numPr>
          <w:ilvl w:val="1"/>
          <w:numId w:val="2"/>
        </w:numPr>
        <w:tabs>
          <w:tab w:val="left" w:pos="709"/>
          <w:tab w:val="left" w:pos="1134"/>
        </w:tabs>
        <w:ind w:firstLine="709"/>
        <w:jc w:val="both"/>
        <w:rPr>
          <w:sz w:val="28"/>
        </w:rPr>
      </w:pPr>
      <w:r>
        <w:rPr>
          <w:color w:val="000000"/>
          <w:sz w:val="28"/>
        </w:rPr>
        <w:t xml:space="preserve"> Наличие в течение предшествующего года у контролиру</w:t>
      </w:r>
      <w:r>
        <w:rPr>
          <w:sz w:val="28"/>
        </w:rPr>
        <w:t xml:space="preserve">емого лица в процессе осуществления его деятельности случаев гибели </w:t>
      </w:r>
      <w:proofErr w:type="gramStart"/>
      <w:r>
        <w:rPr>
          <w:sz w:val="28"/>
        </w:rPr>
        <w:t>и(</w:t>
      </w:r>
      <w:proofErr w:type="gramEnd"/>
      <w:r>
        <w:rPr>
          <w:sz w:val="28"/>
        </w:rPr>
        <w:t xml:space="preserve">или) </w:t>
      </w:r>
      <w:proofErr w:type="spellStart"/>
      <w:r>
        <w:rPr>
          <w:sz w:val="28"/>
        </w:rPr>
        <w:t>травмирования</w:t>
      </w:r>
      <w:proofErr w:type="spellEnd"/>
      <w:r>
        <w:rPr>
          <w:sz w:val="28"/>
        </w:rPr>
        <w:t xml:space="preserve"> в результате нарушения обязательных требований в сфере благоустройства </w:t>
      </w:r>
      <w:r w:rsidR="00570715">
        <w:rPr>
          <w:color w:val="000000"/>
          <w:sz w:val="28"/>
        </w:rPr>
        <w:t xml:space="preserve">на территории </w:t>
      </w:r>
      <w:r w:rsidR="00F01DA6">
        <w:rPr>
          <w:bCs/>
          <w:sz w:val="28"/>
          <w:szCs w:val="28"/>
        </w:rPr>
        <w:t>Малотенгинского</w:t>
      </w:r>
      <w:r w:rsidR="00570715">
        <w:rPr>
          <w:sz w:val="28"/>
          <w:szCs w:val="28"/>
        </w:rPr>
        <w:t xml:space="preserve"> сельского поселения Отрадненского района (далее – территория сельского поселения)</w:t>
      </w:r>
      <w:r>
        <w:rPr>
          <w:sz w:val="28"/>
        </w:rPr>
        <w:t>.</w:t>
      </w:r>
    </w:p>
    <w:p w14:paraId="19748F3A" w14:textId="77777777" w:rsidR="00F15AA1" w:rsidRDefault="00F15AA1" w:rsidP="002141FB">
      <w:pPr>
        <w:pStyle w:val="af1"/>
        <w:numPr>
          <w:ilvl w:val="1"/>
          <w:numId w:val="2"/>
        </w:numPr>
        <w:tabs>
          <w:tab w:val="left" w:pos="709"/>
          <w:tab w:val="left" w:pos="1134"/>
        </w:tabs>
        <w:ind w:firstLine="709"/>
        <w:jc w:val="both"/>
        <w:rPr>
          <w:sz w:val="28"/>
        </w:rPr>
      </w:pPr>
      <w:r>
        <w:rPr>
          <w:sz w:val="28"/>
        </w:rPr>
        <w:t xml:space="preserve"> Наличие на объекте контроля в течение предшествующего года случаев воспрепятствования контролируемыми лицами или их представителями доступу инспекторов на объект контроля.</w:t>
      </w:r>
    </w:p>
    <w:p w14:paraId="27A75740" w14:textId="5756CE52" w:rsidR="00F15AA1" w:rsidRDefault="00F15AA1" w:rsidP="002141FB">
      <w:pPr>
        <w:pStyle w:val="af1"/>
        <w:numPr>
          <w:ilvl w:val="1"/>
          <w:numId w:val="2"/>
        </w:numPr>
        <w:tabs>
          <w:tab w:val="left" w:pos="709"/>
          <w:tab w:val="left" w:pos="1134"/>
          <w:tab w:val="left" w:pos="1418"/>
        </w:tabs>
        <w:ind w:firstLine="709"/>
        <w:jc w:val="both"/>
        <w:rPr>
          <w:sz w:val="28"/>
        </w:rPr>
      </w:pPr>
      <w:r>
        <w:rPr>
          <w:sz w:val="28"/>
        </w:rPr>
        <w:t xml:space="preserve"> Наличие на объекте контроля в течение предшествующего года нарушений следующих обязательных требований в сфере благоустройства </w:t>
      </w:r>
      <w:r w:rsidR="00570715">
        <w:rPr>
          <w:sz w:val="28"/>
          <w:szCs w:val="28"/>
        </w:rPr>
        <w:t>территории сельского поселения</w:t>
      </w:r>
      <w:r>
        <w:rPr>
          <w:sz w:val="28"/>
        </w:rPr>
        <w:t>:</w:t>
      </w:r>
    </w:p>
    <w:p w14:paraId="59CAE80C" w14:textId="77777777" w:rsidR="00F15AA1" w:rsidRDefault="00F15AA1" w:rsidP="002141FB">
      <w:pPr>
        <w:pStyle w:val="af1"/>
        <w:numPr>
          <w:ilvl w:val="2"/>
          <w:numId w:val="2"/>
        </w:numPr>
        <w:tabs>
          <w:tab w:val="left" w:pos="1134"/>
          <w:tab w:val="left" w:pos="1418"/>
          <w:tab w:val="left" w:pos="1843"/>
        </w:tabs>
        <w:ind w:firstLine="709"/>
        <w:jc w:val="both"/>
        <w:rPr>
          <w:sz w:val="28"/>
        </w:rPr>
      </w:pPr>
      <w:r>
        <w:rPr>
          <w:sz w:val="28"/>
        </w:rPr>
        <w:t xml:space="preserve">Нарушений в содержании </w:t>
      </w:r>
      <w:proofErr w:type="gramStart"/>
      <w:r>
        <w:rPr>
          <w:sz w:val="28"/>
        </w:rPr>
        <w:t>и(</w:t>
      </w:r>
      <w:proofErr w:type="gramEnd"/>
      <w:r>
        <w:rPr>
          <w:sz w:val="28"/>
        </w:rPr>
        <w:t>или) проведении работ по благоустройству объектов (элементов) благоустройства в части отсутствия ограждений или перекрытий ими проезжей части дорог в местах разрытий или иных опасных местах.</w:t>
      </w:r>
    </w:p>
    <w:p w14:paraId="5834FE3B" w14:textId="77777777" w:rsidR="00F15AA1" w:rsidRDefault="00F15AA1" w:rsidP="002141FB">
      <w:pPr>
        <w:pStyle w:val="af1"/>
        <w:numPr>
          <w:ilvl w:val="2"/>
          <w:numId w:val="2"/>
        </w:numPr>
        <w:tabs>
          <w:tab w:val="left" w:pos="1134"/>
          <w:tab w:val="left" w:pos="1418"/>
          <w:tab w:val="left" w:pos="1843"/>
        </w:tabs>
        <w:ind w:firstLine="709"/>
        <w:jc w:val="both"/>
        <w:rPr>
          <w:sz w:val="28"/>
        </w:rPr>
      </w:pPr>
      <w:r>
        <w:rPr>
          <w:sz w:val="28"/>
        </w:rPr>
        <w:t xml:space="preserve">Нарушений по текущему ремонту, санитарному и техническому содержанию </w:t>
      </w:r>
      <w:proofErr w:type="spellStart"/>
      <w:r>
        <w:rPr>
          <w:sz w:val="28"/>
        </w:rPr>
        <w:t>внутридворовых</w:t>
      </w:r>
      <w:proofErr w:type="spellEnd"/>
      <w:r>
        <w:rPr>
          <w:sz w:val="28"/>
        </w:rPr>
        <w:t xml:space="preserve"> спортивных площадок, несоблюдение норм безопасности при эксплуатации оборудования спортивных площадок.</w:t>
      </w:r>
    </w:p>
    <w:p w14:paraId="040A1087" w14:textId="77777777" w:rsidR="00F15AA1" w:rsidRDefault="00F15AA1" w:rsidP="002141FB">
      <w:pPr>
        <w:pStyle w:val="af1"/>
        <w:numPr>
          <w:ilvl w:val="2"/>
          <w:numId w:val="2"/>
        </w:numPr>
        <w:tabs>
          <w:tab w:val="left" w:pos="1134"/>
          <w:tab w:val="left" w:pos="1418"/>
          <w:tab w:val="left" w:pos="1843"/>
        </w:tabs>
        <w:ind w:firstLine="709"/>
        <w:jc w:val="both"/>
        <w:rPr>
          <w:sz w:val="28"/>
        </w:rPr>
      </w:pPr>
      <w:proofErr w:type="gramStart"/>
      <w:r>
        <w:rPr>
          <w:sz w:val="28"/>
        </w:rPr>
        <w:t xml:space="preserve">Нарушений требований безопасности при монтаже и эксплуатации оборудования детских игровых площадок, в том числе отсутствие необходимой документации на оборудование, несоблюдение норм безопасности при монтаже оборудования, </w:t>
      </w:r>
      <w:proofErr w:type="spellStart"/>
      <w:r>
        <w:rPr>
          <w:sz w:val="28"/>
        </w:rPr>
        <w:t>непроведение</w:t>
      </w:r>
      <w:proofErr w:type="spellEnd"/>
      <w:r>
        <w:rPr>
          <w:sz w:val="28"/>
        </w:rPr>
        <w:t xml:space="preserve"> периодических осмотров и технического обслуживания оборудования и его элементов в установленные сроки, невыполнение нормативов по информационному обеспечению безопасности при монтаже и эксплуатации оборудования детских игровых площадок.</w:t>
      </w:r>
      <w:proofErr w:type="gramEnd"/>
    </w:p>
    <w:p w14:paraId="1128BE86" w14:textId="77777777" w:rsidR="00F15AA1" w:rsidRDefault="00F15AA1" w:rsidP="002141FB">
      <w:pPr>
        <w:pStyle w:val="af1"/>
        <w:numPr>
          <w:ilvl w:val="0"/>
          <w:numId w:val="2"/>
        </w:numPr>
        <w:tabs>
          <w:tab w:val="left" w:pos="1134"/>
        </w:tabs>
        <w:ind w:firstLine="709"/>
        <w:jc w:val="both"/>
        <w:rPr>
          <w:sz w:val="28"/>
        </w:rPr>
      </w:pPr>
      <w:r>
        <w:rPr>
          <w:sz w:val="28"/>
        </w:rPr>
        <w:t>Критериями отнесения объектов контроля, отнесенных к категории среднего риска, является наличие на объектах контроля в течение предшествующего года нарушений следующих обязательных требований:</w:t>
      </w:r>
    </w:p>
    <w:p w14:paraId="6321C5FD" w14:textId="4BBFEAA0" w:rsidR="00F15AA1" w:rsidRDefault="00F15AA1" w:rsidP="002141FB">
      <w:pPr>
        <w:pStyle w:val="af1"/>
        <w:numPr>
          <w:ilvl w:val="1"/>
          <w:numId w:val="2"/>
        </w:numPr>
        <w:tabs>
          <w:tab w:val="left" w:pos="993"/>
          <w:tab w:val="left" w:pos="1134"/>
        </w:tabs>
        <w:ind w:firstLine="709"/>
        <w:jc w:val="both"/>
        <w:rPr>
          <w:sz w:val="28"/>
        </w:rPr>
      </w:pPr>
      <w:r>
        <w:rPr>
          <w:sz w:val="28"/>
        </w:rPr>
        <w:lastRenderedPageBreak/>
        <w:t xml:space="preserve"> </w:t>
      </w:r>
      <w:proofErr w:type="gramStart"/>
      <w:r>
        <w:rPr>
          <w:sz w:val="28"/>
        </w:rPr>
        <w:t xml:space="preserve">Нарушение установленных </w:t>
      </w:r>
      <w:r w:rsidR="00570715">
        <w:rPr>
          <w:sz w:val="28"/>
        </w:rPr>
        <w:t xml:space="preserve">органами местного самоуправления </w:t>
      </w:r>
      <w:r w:rsidR="00F01DA6">
        <w:rPr>
          <w:bCs/>
          <w:sz w:val="28"/>
          <w:szCs w:val="28"/>
        </w:rPr>
        <w:t>Малотенгинского</w:t>
      </w:r>
      <w:r w:rsidR="00570715">
        <w:rPr>
          <w:sz w:val="28"/>
          <w:szCs w:val="28"/>
        </w:rPr>
        <w:t xml:space="preserve"> сельского поселения Отрадненского района</w:t>
      </w:r>
      <w:r>
        <w:rPr>
          <w:sz w:val="28"/>
        </w:rPr>
        <w:t xml:space="preserve"> правил содержания и эксплуатации наземных и подземных инженерных коммуникаций, и сооружений (колодцев, камер, вентиляционных шахт, киосков, трансформаторных и распределительных станций и иных сооружений), а также непринятие надлежащих мер по устранению дефектов (засорение, несанкционированное проникновеннее, сброс воды, повреждение, демонтаж, установка временных устройств).</w:t>
      </w:r>
      <w:proofErr w:type="gramEnd"/>
    </w:p>
    <w:p w14:paraId="21B5544D" w14:textId="77777777" w:rsidR="00F15AA1" w:rsidRDefault="00F15AA1" w:rsidP="002141FB">
      <w:pPr>
        <w:pStyle w:val="af1"/>
        <w:numPr>
          <w:ilvl w:val="1"/>
          <w:numId w:val="2"/>
        </w:numPr>
        <w:tabs>
          <w:tab w:val="left" w:pos="993"/>
          <w:tab w:val="left" w:pos="1134"/>
        </w:tabs>
        <w:ind w:firstLine="709"/>
        <w:jc w:val="both"/>
        <w:rPr>
          <w:sz w:val="28"/>
        </w:rPr>
      </w:pPr>
      <w:r>
        <w:rPr>
          <w:sz w:val="28"/>
        </w:rPr>
        <w:t xml:space="preserve"> Непринятие собственниками и иными законными владельцами зданий и сооружений, кроме жилых домов, мер по очистке крыш от снега и удалению наростов льда на карнизах, крышах и водостоках.</w:t>
      </w:r>
    </w:p>
    <w:p w14:paraId="446FDC33" w14:textId="72D5D91C" w:rsidR="00F15AA1" w:rsidRDefault="00F15AA1" w:rsidP="002141FB">
      <w:pPr>
        <w:pStyle w:val="af1"/>
        <w:numPr>
          <w:ilvl w:val="1"/>
          <w:numId w:val="2"/>
        </w:numPr>
        <w:tabs>
          <w:tab w:val="left" w:pos="993"/>
          <w:tab w:val="left" w:pos="1134"/>
        </w:tabs>
        <w:ind w:firstLine="709"/>
        <w:jc w:val="both"/>
        <w:rPr>
          <w:sz w:val="28"/>
        </w:rPr>
      </w:pPr>
      <w:r>
        <w:rPr>
          <w:sz w:val="28"/>
        </w:rPr>
        <w:t xml:space="preserve"> Производство земляных работ и работ </w:t>
      </w:r>
      <w:proofErr w:type="gramStart"/>
      <w:r>
        <w:rPr>
          <w:sz w:val="28"/>
        </w:rPr>
        <w:t>по организации площадок для проведения отдельных работ в сфере благоустройства</w:t>
      </w:r>
      <w:r w:rsidR="00570715">
        <w:rPr>
          <w:sz w:val="28"/>
        </w:rPr>
        <w:t xml:space="preserve"> на </w:t>
      </w:r>
      <w:r>
        <w:rPr>
          <w:sz w:val="28"/>
        </w:rPr>
        <w:t xml:space="preserve"> </w:t>
      </w:r>
      <w:r w:rsidR="00570715">
        <w:rPr>
          <w:sz w:val="28"/>
          <w:szCs w:val="28"/>
        </w:rPr>
        <w:t>территории сельского поселения</w:t>
      </w:r>
      <w:r w:rsidR="00570715">
        <w:rPr>
          <w:sz w:val="28"/>
        </w:rPr>
        <w:t xml:space="preserve"> </w:t>
      </w:r>
      <w:r>
        <w:rPr>
          <w:sz w:val="28"/>
        </w:rPr>
        <w:t>без соответствующего ордера</w:t>
      </w:r>
      <w:proofErr w:type="gramEnd"/>
      <w:r>
        <w:rPr>
          <w:sz w:val="28"/>
        </w:rPr>
        <w:t xml:space="preserve"> или после окончания срока его действия, самовольные строительство, снос, реконструкция или капитальный ремонт зданий, сооружений и коммуникаций, а также нарушение сроков выполнения работ в соответствии с ордером.</w:t>
      </w:r>
    </w:p>
    <w:p w14:paraId="6F640222" w14:textId="77777777" w:rsidR="00F15AA1" w:rsidRDefault="00F15AA1" w:rsidP="002141FB">
      <w:pPr>
        <w:pStyle w:val="af1"/>
        <w:numPr>
          <w:ilvl w:val="0"/>
          <w:numId w:val="2"/>
        </w:numPr>
        <w:tabs>
          <w:tab w:val="left" w:pos="1134"/>
        </w:tabs>
        <w:ind w:firstLine="709"/>
        <w:jc w:val="both"/>
        <w:rPr>
          <w:sz w:val="28"/>
        </w:rPr>
      </w:pPr>
      <w:r>
        <w:rPr>
          <w:sz w:val="28"/>
        </w:rPr>
        <w:t>Критериями отнесения объектов контроля, к категории умеренного риска, является наличие на объектах контроля в течение предшествующего года нарушений следующих обязательных требований:</w:t>
      </w:r>
    </w:p>
    <w:p w14:paraId="6AB2B33B" w14:textId="34C04120" w:rsidR="00F15AA1" w:rsidRDefault="00F15AA1" w:rsidP="002141FB">
      <w:pPr>
        <w:pStyle w:val="af1"/>
        <w:numPr>
          <w:ilvl w:val="1"/>
          <w:numId w:val="2"/>
        </w:numPr>
        <w:tabs>
          <w:tab w:val="left" w:pos="1134"/>
        </w:tabs>
        <w:ind w:firstLine="709"/>
        <w:jc w:val="both"/>
        <w:rPr>
          <w:sz w:val="28"/>
        </w:rPr>
      </w:pPr>
      <w:r>
        <w:rPr>
          <w:sz w:val="28"/>
        </w:rPr>
        <w:t xml:space="preserve"> </w:t>
      </w:r>
      <w:proofErr w:type="gramStart"/>
      <w:r>
        <w:rPr>
          <w:sz w:val="28"/>
        </w:rPr>
        <w:t xml:space="preserve">Совершение действий, нарушающих тишину и покой граждан с 23 часов до 7 часов на установленных законодательством </w:t>
      </w:r>
      <w:r w:rsidR="00570715">
        <w:rPr>
          <w:sz w:val="28"/>
        </w:rPr>
        <w:t>Краснодарского края</w:t>
      </w:r>
      <w:r>
        <w:rPr>
          <w:sz w:val="28"/>
        </w:rPr>
        <w:t xml:space="preserve"> защищаемых территориях и в защищаемых помещениях, за исключением действий, направленных на предотвращение правонарушений,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 действий, совершаемых при отправлении</w:t>
      </w:r>
      <w:proofErr w:type="gramEnd"/>
      <w:r>
        <w:rPr>
          <w:sz w:val="28"/>
        </w:rPr>
        <w:t xml:space="preserve"> религиозных культов в рамках канонических требований соответствующих конфессий, а также при проведении культурно-массовых мероприятий, разрешенных органами местного самоуправления </w:t>
      </w:r>
      <w:r w:rsidR="00570715">
        <w:rPr>
          <w:sz w:val="28"/>
        </w:rPr>
        <w:t xml:space="preserve">на </w:t>
      </w:r>
      <w:r w:rsidR="00570715">
        <w:rPr>
          <w:sz w:val="28"/>
          <w:szCs w:val="28"/>
        </w:rPr>
        <w:t>территории сельского поселения</w:t>
      </w:r>
      <w:r>
        <w:rPr>
          <w:sz w:val="28"/>
        </w:rPr>
        <w:t>.</w:t>
      </w:r>
    </w:p>
    <w:p w14:paraId="6492D964" w14:textId="77777777" w:rsidR="00F15AA1" w:rsidRDefault="00F15AA1" w:rsidP="002141FB">
      <w:pPr>
        <w:pStyle w:val="af1"/>
        <w:numPr>
          <w:ilvl w:val="1"/>
          <w:numId w:val="2"/>
        </w:numPr>
        <w:tabs>
          <w:tab w:val="left" w:pos="1134"/>
        </w:tabs>
        <w:ind w:firstLine="709"/>
        <w:jc w:val="both"/>
        <w:rPr>
          <w:sz w:val="28"/>
        </w:rPr>
      </w:pPr>
      <w:r>
        <w:rPr>
          <w:sz w:val="28"/>
        </w:rPr>
        <w:t xml:space="preserve"> Нарушение внешнего вида и содержания зданий, ограждений, строений, сооружений, водоемов и элементов оборудования объектов благоустройства, элементов оборудования объектов благоустройства, в том числе малых архитектурных форм, садово-парковой мебели, бункеров, контейнеров, урн.</w:t>
      </w:r>
    </w:p>
    <w:p w14:paraId="70AAADF0" w14:textId="77777777" w:rsidR="00F15AA1" w:rsidRDefault="00F15AA1" w:rsidP="002141FB">
      <w:pPr>
        <w:pStyle w:val="af1"/>
        <w:numPr>
          <w:ilvl w:val="1"/>
          <w:numId w:val="2"/>
        </w:numPr>
        <w:tabs>
          <w:tab w:val="left" w:pos="1134"/>
        </w:tabs>
        <w:ind w:firstLine="709"/>
        <w:jc w:val="both"/>
        <w:rPr>
          <w:sz w:val="28"/>
        </w:rPr>
      </w:pPr>
      <w:r>
        <w:rPr>
          <w:sz w:val="28"/>
        </w:rPr>
        <w:t xml:space="preserve"> Самовольная установка (размещение) контейнеров, гаражей, строительной и дорожной техники, объектов мелкорозничной торговли и оказания услуг населению, складских помещений, бытовок и иных объектов, не являющихся объектами капитального строительства, объектов на подземных коммуникациях, а также самовольное возведение произведений монументально-декоративного искусства.</w:t>
      </w:r>
    </w:p>
    <w:p w14:paraId="5EDFBD82" w14:textId="38386207" w:rsidR="00F15AA1" w:rsidRDefault="00F15AA1" w:rsidP="002141FB">
      <w:pPr>
        <w:pStyle w:val="af1"/>
        <w:numPr>
          <w:ilvl w:val="1"/>
          <w:numId w:val="2"/>
        </w:numPr>
        <w:tabs>
          <w:tab w:val="left" w:pos="1134"/>
        </w:tabs>
        <w:ind w:firstLine="709"/>
        <w:jc w:val="both"/>
        <w:rPr>
          <w:sz w:val="28"/>
        </w:rPr>
      </w:pPr>
      <w:r>
        <w:rPr>
          <w:sz w:val="28"/>
        </w:rPr>
        <w:t xml:space="preserve"> Нарушение установленных </w:t>
      </w:r>
      <w:r w:rsidR="00570715">
        <w:rPr>
          <w:sz w:val="28"/>
        </w:rPr>
        <w:t xml:space="preserve">органами местного самоуправления </w:t>
      </w:r>
      <w:r w:rsidR="003F7B8A">
        <w:rPr>
          <w:bCs/>
          <w:sz w:val="28"/>
          <w:szCs w:val="28"/>
        </w:rPr>
        <w:t>Малотенгинского</w:t>
      </w:r>
      <w:r w:rsidR="00570715">
        <w:rPr>
          <w:sz w:val="28"/>
          <w:szCs w:val="28"/>
        </w:rPr>
        <w:t xml:space="preserve"> сельского поселения Отрадненского района</w:t>
      </w:r>
      <w:r>
        <w:rPr>
          <w:sz w:val="28"/>
        </w:rPr>
        <w:t xml:space="preserve"> правил </w:t>
      </w:r>
      <w:r>
        <w:rPr>
          <w:sz w:val="28"/>
        </w:rPr>
        <w:lastRenderedPageBreak/>
        <w:t xml:space="preserve">содержания и эксплуатации устройств наружного освещения и контактной сети территории </w:t>
      </w:r>
      <w:r w:rsidR="00570715">
        <w:rPr>
          <w:sz w:val="28"/>
          <w:szCs w:val="28"/>
        </w:rPr>
        <w:t>сельского поселения</w:t>
      </w:r>
      <w:r>
        <w:rPr>
          <w:sz w:val="28"/>
        </w:rPr>
        <w:t>.</w:t>
      </w:r>
    </w:p>
    <w:p w14:paraId="4875FEAA" w14:textId="3012C25C" w:rsidR="00F15AA1" w:rsidRDefault="00F15AA1" w:rsidP="002141FB">
      <w:pPr>
        <w:pStyle w:val="af1"/>
        <w:numPr>
          <w:ilvl w:val="1"/>
          <w:numId w:val="2"/>
        </w:numPr>
        <w:tabs>
          <w:tab w:val="left" w:pos="1134"/>
        </w:tabs>
        <w:ind w:firstLine="709"/>
        <w:jc w:val="both"/>
        <w:rPr>
          <w:sz w:val="28"/>
        </w:rPr>
      </w:pPr>
      <w:r>
        <w:rPr>
          <w:sz w:val="28"/>
        </w:rPr>
        <w:t xml:space="preserve"> Совершенное по неосторожности повреждение устройств и конструктивных элементов наружного освещения и контактной сети территории </w:t>
      </w:r>
      <w:r w:rsidR="00F01DA6">
        <w:rPr>
          <w:bCs/>
          <w:sz w:val="28"/>
          <w:szCs w:val="28"/>
        </w:rPr>
        <w:t>Малотенгинского</w:t>
      </w:r>
      <w:r w:rsidR="00570715">
        <w:rPr>
          <w:sz w:val="28"/>
          <w:szCs w:val="28"/>
        </w:rPr>
        <w:t xml:space="preserve"> сельского поселения Отрадненского района</w:t>
      </w:r>
      <w:r>
        <w:rPr>
          <w:sz w:val="28"/>
        </w:rPr>
        <w:t>, приводящее к разрушению этих устройств, несвоевременный демонтаж и вывоз поврежденных устройств наружного освещения и контактной сети или демонтаж без соответствующего разрешения.</w:t>
      </w:r>
    </w:p>
    <w:p w14:paraId="71B7A2CF" w14:textId="3A1BF0DB" w:rsidR="00F15AA1" w:rsidRDefault="00F15AA1" w:rsidP="002141FB">
      <w:pPr>
        <w:pStyle w:val="af1"/>
        <w:numPr>
          <w:ilvl w:val="1"/>
          <w:numId w:val="2"/>
        </w:numPr>
        <w:tabs>
          <w:tab w:val="left" w:pos="1134"/>
        </w:tabs>
        <w:ind w:firstLine="709"/>
        <w:jc w:val="both"/>
        <w:rPr>
          <w:sz w:val="28"/>
        </w:rPr>
      </w:pPr>
      <w:r>
        <w:rPr>
          <w:sz w:val="28"/>
        </w:rPr>
        <w:t xml:space="preserve"> Нарушение установленных </w:t>
      </w:r>
      <w:r w:rsidR="00570715">
        <w:rPr>
          <w:sz w:val="28"/>
        </w:rPr>
        <w:t xml:space="preserve">органами местного самоуправления </w:t>
      </w:r>
      <w:r w:rsidR="00F01DA6">
        <w:rPr>
          <w:bCs/>
          <w:sz w:val="28"/>
          <w:szCs w:val="28"/>
        </w:rPr>
        <w:t>Малотенгинского</w:t>
      </w:r>
      <w:r w:rsidR="00570715">
        <w:rPr>
          <w:sz w:val="28"/>
          <w:szCs w:val="28"/>
        </w:rPr>
        <w:t xml:space="preserve"> сельского поселения Отрадненского района</w:t>
      </w:r>
      <w:r w:rsidR="00570715">
        <w:rPr>
          <w:sz w:val="28"/>
        </w:rPr>
        <w:t xml:space="preserve"> </w:t>
      </w:r>
      <w:r>
        <w:rPr>
          <w:sz w:val="28"/>
        </w:rPr>
        <w:t>требований по внешнему виду и содержанию объектов праздничного и тематического оформления, рекламных и информационных конструкций.</w:t>
      </w:r>
    </w:p>
    <w:p w14:paraId="2CEDE459" w14:textId="6ACFDF6D" w:rsidR="00F15AA1" w:rsidRDefault="00F15AA1" w:rsidP="002141FB">
      <w:pPr>
        <w:pStyle w:val="af1"/>
        <w:numPr>
          <w:ilvl w:val="1"/>
          <w:numId w:val="2"/>
        </w:numPr>
        <w:tabs>
          <w:tab w:val="left" w:pos="1134"/>
        </w:tabs>
        <w:ind w:firstLine="709"/>
        <w:jc w:val="both"/>
        <w:rPr>
          <w:sz w:val="28"/>
        </w:rPr>
      </w:pPr>
      <w:r>
        <w:rPr>
          <w:sz w:val="28"/>
        </w:rPr>
        <w:t xml:space="preserve"> Нарушение утвержденных </w:t>
      </w:r>
      <w:r w:rsidR="00570715">
        <w:rPr>
          <w:sz w:val="28"/>
        </w:rPr>
        <w:t xml:space="preserve">органами местного самоуправления </w:t>
      </w:r>
      <w:r w:rsidR="00F01DA6">
        <w:rPr>
          <w:bCs/>
          <w:sz w:val="28"/>
          <w:szCs w:val="28"/>
        </w:rPr>
        <w:t xml:space="preserve">Малотенгинского </w:t>
      </w:r>
      <w:r w:rsidR="00570715">
        <w:rPr>
          <w:sz w:val="28"/>
          <w:szCs w:val="28"/>
        </w:rPr>
        <w:t xml:space="preserve"> сельского поселения Отрадненского района</w:t>
      </w:r>
      <w:r w:rsidR="00570715">
        <w:rPr>
          <w:sz w:val="28"/>
        </w:rPr>
        <w:t xml:space="preserve"> </w:t>
      </w:r>
      <w:r>
        <w:rPr>
          <w:sz w:val="28"/>
        </w:rPr>
        <w:t xml:space="preserve">правил установки и содержания указателей с наименованиями улиц и номерами домов, </w:t>
      </w:r>
      <w:proofErr w:type="spellStart"/>
      <w:r>
        <w:rPr>
          <w:sz w:val="28"/>
        </w:rPr>
        <w:t>флагодержателей</w:t>
      </w:r>
      <w:proofErr w:type="spellEnd"/>
      <w:r>
        <w:rPr>
          <w:sz w:val="28"/>
        </w:rPr>
        <w:t xml:space="preserve"> на зданиях и сооружениях.</w:t>
      </w:r>
    </w:p>
    <w:p w14:paraId="3D5DFBA1" w14:textId="022B662D" w:rsidR="00F15AA1" w:rsidRDefault="00F15AA1" w:rsidP="002141FB">
      <w:pPr>
        <w:pStyle w:val="af1"/>
        <w:numPr>
          <w:ilvl w:val="1"/>
          <w:numId w:val="2"/>
        </w:numPr>
        <w:tabs>
          <w:tab w:val="left" w:pos="1134"/>
        </w:tabs>
        <w:ind w:firstLine="709"/>
        <w:jc w:val="both"/>
        <w:rPr>
          <w:sz w:val="28"/>
        </w:rPr>
      </w:pPr>
      <w:r>
        <w:rPr>
          <w:sz w:val="28"/>
        </w:rPr>
        <w:t xml:space="preserve"> </w:t>
      </w:r>
      <w:proofErr w:type="gramStart"/>
      <w:r>
        <w:rPr>
          <w:sz w:val="28"/>
        </w:rPr>
        <w:t xml:space="preserve">Загрязнение территории </w:t>
      </w:r>
      <w:r w:rsidR="00F01DA6">
        <w:rPr>
          <w:bCs/>
          <w:sz w:val="28"/>
          <w:szCs w:val="28"/>
        </w:rPr>
        <w:t>Малотенгинского</w:t>
      </w:r>
      <w:r w:rsidR="00570715">
        <w:rPr>
          <w:sz w:val="28"/>
          <w:szCs w:val="28"/>
        </w:rPr>
        <w:t xml:space="preserve"> сельского поселения Отрадненского района</w:t>
      </w:r>
      <w:r>
        <w:rPr>
          <w:sz w:val="28"/>
        </w:rPr>
        <w:t>, связанное с эксплуатацией и ремонтом транспортных средств, мойка транспортных средств вне специально отведенных мест, стоянка на проезжей части дворовых территорий, препятствующая механизированной уборке и вывозу бытовых отходов, а также размещение разукомплектованных транспортных средств независимо от места их расположения, кроме специально отведенных для этого мест, самовольной парковкой (отстоем) грузового автотранспорта в жилой зоне и</w:t>
      </w:r>
      <w:proofErr w:type="gramEnd"/>
      <w:r>
        <w:rPr>
          <w:sz w:val="28"/>
        </w:rPr>
        <w:t xml:space="preserve"> на дворовых территориях, кроме специально отведенных для этого мест, размещение транспортных средств на детских площадках.</w:t>
      </w:r>
    </w:p>
    <w:p w14:paraId="598B2C66" w14:textId="2C947121" w:rsidR="00F15AA1" w:rsidRDefault="00F15AA1" w:rsidP="002141FB">
      <w:pPr>
        <w:pStyle w:val="af1"/>
        <w:numPr>
          <w:ilvl w:val="1"/>
          <w:numId w:val="2"/>
        </w:numPr>
        <w:tabs>
          <w:tab w:val="left" w:pos="1134"/>
        </w:tabs>
        <w:ind w:firstLine="709"/>
        <w:jc w:val="both"/>
        <w:rPr>
          <w:sz w:val="28"/>
        </w:rPr>
      </w:pPr>
      <w:r>
        <w:rPr>
          <w:sz w:val="28"/>
        </w:rPr>
        <w:t xml:space="preserve"> Нарушение установленных </w:t>
      </w:r>
      <w:r w:rsidR="00570715">
        <w:rPr>
          <w:sz w:val="28"/>
        </w:rPr>
        <w:t xml:space="preserve">органами местного самоуправления </w:t>
      </w:r>
      <w:r w:rsidR="00F01DA6">
        <w:rPr>
          <w:bCs/>
          <w:sz w:val="28"/>
          <w:szCs w:val="28"/>
        </w:rPr>
        <w:t>Малотенгинского</w:t>
      </w:r>
      <w:r w:rsidR="00570715">
        <w:rPr>
          <w:sz w:val="28"/>
          <w:szCs w:val="28"/>
        </w:rPr>
        <w:t xml:space="preserve"> сельского поселения Отрадненского района</w:t>
      </w:r>
      <w:r w:rsidR="00570715">
        <w:rPr>
          <w:sz w:val="28"/>
        </w:rPr>
        <w:t xml:space="preserve"> </w:t>
      </w:r>
      <w:r>
        <w:rPr>
          <w:sz w:val="28"/>
        </w:rPr>
        <w:t xml:space="preserve">правил санитарного содержания территорий, организации уборки и обеспечения чистоты и порядка </w:t>
      </w:r>
      <w:r w:rsidR="00570715">
        <w:rPr>
          <w:sz w:val="28"/>
          <w:szCs w:val="28"/>
        </w:rPr>
        <w:t>территории сельского поселения.</w:t>
      </w:r>
    </w:p>
    <w:p w14:paraId="4B3327E2" w14:textId="5D60E08B" w:rsidR="00F15AA1" w:rsidRDefault="00F15AA1" w:rsidP="002141FB">
      <w:pPr>
        <w:pStyle w:val="af1"/>
        <w:numPr>
          <w:ilvl w:val="1"/>
          <w:numId w:val="2"/>
        </w:numPr>
        <w:tabs>
          <w:tab w:val="left" w:pos="1134"/>
        </w:tabs>
        <w:ind w:firstLine="709"/>
        <w:jc w:val="both"/>
        <w:rPr>
          <w:sz w:val="28"/>
        </w:rPr>
      </w:pPr>
      <w:r>
        <w:rPr>
          <w:sz w:val="28"/>
        </w:rPr>
        <w:t xml:space="preserve">Подтопление улиц вследствие утечки воды, свободного сброса воды на территорию </w:t>
      </w:r>
      <w:r w:rsidR="00570715">
        <w:rPr>
          <w:sz w:val="28"/>
          <w:szCs w:val="28"/>
        </w:rPr>
        <w:t xml:space="preserve"> сельского поселения</w:t>
      </w:r>
      <w:r>
        <w:rPr>
          <w:sz w:val="28"/>
        </w:rPr>
        <w:t>, неисправности водоприемных устройств либо вследствие нарушения правил их обслуживания.</w:t>
      </w:r>
    </w:p>
    <w:p w14:paraId="048DF959" w14:textId="77777777" w:rsidR="00F15AA1" w:rsidRDefault="00F15AA1" w:rsidP="002141FB">
      <w:pPr>
        <w:pStyle w:val="af1"/>
        <w:numPr>
          <w:ilvl w:val="1"/>
          <w:numId w:val="2"/>
        </w:numPr>
        <w:tabs>
          <w:tab w:val="left" w:pos="1134"/>
        </w:tabs>
        <w:ind w:firstLine="709"/>
        <w:jc w:val="both"/>
        <w:rPr>
          <w:sz w:val="28"/>
        </w:rPr>
      </w:pPr>
      <w:proofErr w:type="gramStart"/>
      <w:r>
        <w:rPr>
          <w:sz w:val="28"/>
        </w:rPr>
        <w:t>Размещение объявлений и иных информационных материалов вне специально отведенных для этого мест, несанкционированное нанесение надписей, изображений на конструктивные элементы наземных инженерных коммуникаций, зданий и сооружений, в том числе на таксофонное оборудование, а равно размещение на них иной информации, если это не повлекло повреждение или уничтожение имущества, невыполнение работ по удалению самовольно размещенных рекламных и иных объявлений, надписей и изображений с</w:t>
      </w:r>
      <w:proofErr w:type="gramEnd"/>
      <w:r>
        <w:rPr>
          <w:sz w:val="28"/>
        </w:rPr>
        <w:t xml:space="preserve"> внешних поверхностей объектов (элементов) благоустройства.</w:t>
      </w:r>
    </w:p>
    <w:p w14:paraId="55A3828E" w14:textId="3CF23157" w:rsidR="00F15AA1" w:rsidRDefault="00F15AA1" w:rsidP="002141FB">
      <w:pPr>
        <w:pStyle w:val="af1"/>
        <w:numPr>
          <w:ilvl w:val="1"/>
          <w:numId w:val="2"/>
        </w:numPr>
        <w:tabs>
          <w:tab w:val="left" w:pos="1134"/>
        </w:tabs>
        <w:ind w:firstLine="709"/>
        <w:jc w:val="both"/>
        <w:rPr>
          <w:sz w:val="28"/>
        </w:rPr>
      </w:pPr>
      <w:r>
        <w:rPr>
          <w:sz w:val="28"/>
        </w:rPr>
        <w:t xml:space="preserve">Невыполнение требований по обустройству строительных площадок пунктами мойки колес автомобильного транспорта либо установками для сухой очистки колес сжатым воздухом в зимний период, либо неиспользование их, вынос грунта и грязи автотранспортом, выезжающим со </w:t>
      </w:r>
      <w:r>
        <w:rPr>
          <w:sz w:val="28"/>
        </w:rPr>
        <w:lastRenderedPageBreak/>
        <w:t xml:space="preserve">строительных площадок на территорию </w:t>
      </w:r>
      <w:r w:rsidR="00570715">
        <w:rPr>
          <w:sz w:val="28"/>
        </w:rPr>
        <w:t xml:space="preserve">населенных пунктов </w:t>
      </w:r>
      <w:r w:rsidR="00573A31">
        <w:rPr>
          <w:bCs/>
          <w:sz w:val="28"/>
          <w:szCs w:val="28"/>
        </w:rPr>
        <w:t>Малотенгинского</w:t>
      </w:r>
      <w:r w:rsidR="00570715">
        <w:rPr>
          <w:sz w:val="28"/>
          <w:szCs w:val="28"/>
        </w:rPr>
        <w:t xml:space="preserve"> сельского поселения Отрадненского района</w:t>
      </w:r>
      <w:r>
        <w:rPr>
          <w:sz w:val="28"/>
        </w:rPr>
        <w:t>.</w:t>
      </w:r>
    </w:p>
    <w:p w14:paraId="7CD45667" w14:textId="1EC4044D" w:rsidR="00F15AA1" w:rsidRDefault="00F15AA1" w:rsidP="002141FB">
      <w:pPr>
        <w:pStyle w:val="af1"/>
        <w:numPr>
          <w:ilvl w:val="1"/>
          <w:numId w:val="2"/>
        </w:numPr>
        <w:tabs>
          <w:tab w:val="left" w:pos="1134"/>
        </w:tabs>
        <w:ind w:firstLine="709"/>
        <w:jc w:val="both"/>
        <w:rPr>
          <w:sz w:val="28"/>
        </w:rPr>
      </w:pPr>
      <w:proofErr w:type="gramStart"/>
      <w:r>
        <w:rPr>
          <w:sz w:val="28"/>
        </w:rPr>
        <w:t xml:space="preserve">Нарушение установленных </w:t>
      </w:r>
      <w:r w:rsidR="00570715">
        <w:rPr>
          <w:sz w:val="28"/>
        </w:rPr>
        <w:t xml:space="preserve">органами местного самоуправления </w:t>
      </w:r>
      <w:r w:rsidR="00573A31">
        <w:rPr>
          <w:bCs/>
          <w:sz w:val="28"/>
          <w:szCs w:val="28"/>
        </w:rPr>
        <w:t>Малотенгинского</w:t>
      </w:r>
      <w:r w:rsidR="00570715">
        <w:rPr>
          <w:sz w:val="28"/>
          <w:szCs w:val="28"/>
        </w:rPr>
        <w:t xml:space="preserve"> сельского поселения Отрадненского района</w:t>
      </w:r>
      <w:r w:rsidR="00570715">
        <w:rPr>
          <w:sz w:val="28"/>
        </w:rPr>
        <w:t xml:space="preserve"> </w:t>
      </w:r>
      <w:r>
        <w:rPr>
          <w:sz w:val="28"/>
        </w:rPr>
        <w:t xml:space="preserve">правил производства земляных работ и работ по организации площадок для проведения отдельных работ в сфере благоустройства в </w:t>
      </w:r>
      <w:r w:rsidR="00570715">
        <w:rPr>
          <w:sz w:val="28"/>
        </w:rPr>
        <w:t xml:space="preserve">населенных пунктах </w:t>
      </w:r>
      <w:r w:rsidR="00573A31">
        <w:rPr>
          <w:bCs/>
          <w:sz w:val="28"/>
          <w:szCs w:val="28"/>
        </w:rPr>
        <w:t>Малотенгинского</w:t>
      </w:r>
      <w:r w:rsidR="00570715">
        <w:rPr>
          <w:sz w:val="28"/>
          <w:szCs w:val="28"/>
        </w:rPr>
        <w:t xml:space="preserve"> сельского поселения Отрадненского района</w:t>
      </w:r>
      <w:r>
        <w:rPr>
          <w:sz w:val="28"/>
        </w:rPr>
        <w:t>, в том числе отсутствие утвержденной проектной документации или необходимых согласований при проведении указанных работ, несвоевременное восстановление благоустройства территории после их завершения, непринятие мер по ликвидации провала</w:t>
      </w:r>
      <w:proofErr w:type="gramEnd"/>
      <w:r>
        <w:rPr>
          <w:sz w:val="28"/>
        </w:rPr>
        <w:t xml:space="preserve"> асфальта (грунта), связанного с производством разрытий, а также несоблюдение установленных требований к обустройству и содержанию строительных площадок.</w:t>
      </w:r>
    </w:p>
    <w:p w14:paraId="79039EEE" w14:textId="77777777" w:rsidR="00F15AA1" w:rsidRDefault="00F15AA1" w:rsidP="002141FB">
      <w:pPr>
        <w:pStyle w:val="af1"/>
        <w:numPr>
          <w:ilvl w:val="1"/>
          <w:numId w:val="2"/>
        </w:numPr>
        <w:tabs>
          <w:tab w:val="left" w:pos="1134"/>
        </w:tabs>
        <w:ind w:firstLine="709"/>
        <w:jc w:val="both"/>
        <w:rPr>
          <w:sz w:val="28"/>
        </w:rPr>
      </w:pPr>
      <w:r>
        <w:rPr>
          <w:sz w:val="28"/>
        </w:rPr>
        <w:t xml:space="preserve">Нарушение правил содержания и </w:t>
      </w:r>
      <w:proofErr w:type="gramStart"/>
      <w:r>
        <w:rPr>
          <w:sz w:val="28"/>
        </w:rPr>
        <w:t>эксплуатации</w:t>
      </w:r>
      <w:proofErr w:type="gramEnd"/>
      <w:r>
        <w:rPr>
          <w:sz w:val="28"/>
        </w:rPr>
        <w:t xml:space="preserve"> автомобильных дорог (объектов улично-дорожной сети) и технических средств их обустройства, неудовлетворительное содержание дорожных ограждений, дорожных знаков, светофоров, отсутствие дорожной разметки или нарушение правил ее нанесения.</w:t>
      </w:r>
    </w:p>
    <w:p w14:paraId="1AF517DC" w14:textId="77777777" w:rsidR="00F15AA1" w:rsidRDefault="00F15AA1" w:rsidP="002141FB">
      <w:pPr>
        <w:pStyle w:val="af1"/>
        <w:numPr>
          <w:ilvl w:val="1"/>
          <w:numId w:val="2"/>
        </w:numPr>
        <w:tabs>
          <w:tab w:val="left" w:pos="1134"/>
        </w:tabs>
        <w:ind w:firstLine="709"/>
        <w:jc w:val="both"/>
        <w:rPr>
          <w:sz w:val="28"/>
        </w:rPr>
      </w:pPr>
      <w:r>
        <w:rPr>
          <w:sz w:val="28"/>
        </w:rPr>
        <w:t>Нарушение технологии асфальтобетонных работ при ремонте дорожного покрытия, а также использование асфальтобетонной смеси, не соответствующей требованиям государственных стандартов, технических условий, технологии укладки асфальтобетонного покрытия, недостаточное уплотнение асфальтобетонного покрытия при его укладке.</w:t>
      </w:r>
    </w:p>
    <w:p w14:paraId="47A10F17" w14:textId="07D7E692" w:rsidR="00F15AA1" w:rsidRDefault="00F15AA1" w:rsidP="002141FB">
      <w:pPr>
        <w:pStyle w:val="af1"/>
        <w:numPr>
          <w:ilvl w:val="1"/>
          <w:numId w:val="2"/>
        </w:numPr>
        <w:tabs>
          <w:tab w:val="left" w:pos="1134"/>
        </w:tabs>
        <w:ind w:firstLine="709"/>
        <w:jc w:val="both"/>
        <w:rPr>
          <w:sz w:val="28"/>
        </w:rPr>
      </w:pPr>
      <w:r>
        <w:rPr>
          <w:sz w:val="28"/>
        </w:rPr>
        <w:t xml:space="preserve">Невыполнение установленных нормативными правовыми актами </w:t>
      </w:r>
      <w:r w:rsidR="002141FB">
        <w:rPr>
          <w:bCs/>
          <w:sz w:val="28"/>
          <w:szCs w:val="28"/>
        </w:rPr>
        <w:t>Краснодарского края</w:t>
      </w:r>
      <w:r w:rsidR="002141FB">
        <w:rPr>
          <w:sz w:val="28"/>
        </w:rPr>
        <w:t xml:space="preserve"> </w:t>
      </w:r>
      <w:r>
        <w:rPr>
          <w:sz w:val="28"/>
        </w:rPr>
        <w:t>требований по приспособлению объектов (элементов) благоустройства для беспрепятственного доступа инвалидов и иных маломобильных граждан.</w:t>
      </w:r>
    </w:p>
    <w:p w14:paraId="0D244F44" w14:textId="65A6462D" w:rsidR="00AB6A6C" w:rsidRPr="002141FB" w:rsidRDefault="00AB6A6C" w:rsidP="002141FB">
      <w:pPr>
        <w:pStyle w:val="af1"/>
        <w:numPr>
          <w:ilvl w:val="0"/>
          <w:numId w:val="2"/>
        </w:numPr>
        <w:rPr>
          <w:color w:val="000000"/>
          <w:sz w:val="28"/>
          <w:szCs w:val="28"/>
        </w:rPr>
      </w:pPr>
      <w:r w:rsidRPr="002141FB">
        <w:rPr>
          <w:color w:val="000000"/>
          <w:sz w:val="28"/>
          <w:szCs w:val="28"/>
        </w:rPr>
        <w:t xml:space="preserve"> К категории низкого риска относятся все иные</w:t>
      </w:r>
      <w:r w:rsidRPr="002141FB">
        <w:rPr>
          <w:bCs/>
          <w:color w:val="000000"/>
          <w:sz w:val="28"/>
          <w:szCs w:val="28"/>
        </w:rPr>
        <w:t xml:space="preserve"> объекты </w:t>
      </w:r>
      <w:r w:rsidRPr="002141FB">
        <w:rPr>
          <w:color w:val="000000"/>
          <w:sz w:val="28"/>
          <w:szCs w:val="28"/>
        </w:rPr>
        <w:t>контроля в сфере благоустройства.</w:t>
      </w:r>
    </w:p>
    <w:p w14:paraId="5EC23321" w14:textId="77777777" w:rsidR="00E81715" w:rsidRDefault="00E81715" w:rsidP="00E81715">
      <w:pPr>
        <w:pStyle w:val="af1"/>
        <w:widowControl w:val="0"/>
        <w:autoSpaceDE w:val="0"/>
        <w:autoSpaceDN w:val="0"/>
        <w:adjustRightInd w:val="0"/>
        <w:ind w:left="0"/>
        <w:jc w:val="both"/>
        <w:rPr>
          <w:sz w:val="28"/>
          <w:szCs w:val="28"/>
        </w:rPr>
      </w:pPr>
    </w:p>
    <w:p w14:paraId="5B3053F3" w14:textId="77777777" w:rsidR="00E81715" w:rsidRDefault="00E81715" w:rsidP="00E81715">
      <w:pPr>
        <w:pStyle w:val="af1"/>
        <w:widowControl w:val="0"/>
        <w:autoSpaceDE w:val="0"/>
        <w:autoSpaceDN w:val="0"/>
        <w:adjustRightInd w:val="0"/>
        <w:ind w:left="0"/>
        <w:jc w:val="both"/>
        <w:rPr>
          <w:sz w:val="28"/>
          <w:szCs w:val="28"/>
        </w:rPr>
      </w:pPr>
    </w:p>
    <w:p w14:paraId="25E6A268" w14:textId="6E8C439E" w:rsidR="00F63244" w:rsidRDefault="00573A31" w:rsidP="00F63244">
      <w:pPr>
        <w:widowControl w:val="0"/>
        <w:autoSpaceDE w:val="0"/>
        <w:autoSpaceDN w:val="0"/>
        <w:adjustRightInd w:val="0"/>
        <w:jc w:val="both"/>
        <w:rPr>
          <w:sz w:val="28"/>
          <w:szCs w:val="28"/>
        </w:rPr>
      </w:pPr>
      <w:r>
        <w:rPr>
          <w:sz w:val="28"/>
          <w:szCs w:val="28"/>
        </w:rPr>
        <w:t>Начальник</w:t>
      </w:r>
      <w:r w:rsidR="00F63244">
        <w:rPr>
          <w:sz w:val="28"/>
          <w:szCs w:val="28"/>
        </w:rPr>
        <w:t xml:space="preserve"> общего отдела администрации</w:t>
      </w:r>
    </w:p>
    <w:p w14:paraId="1BF12668" w14:textId="6FDBBE4F" w:rsidR="00F63244" w:rsidRDefault="00573A31" w:rsidP="00F63244">
      <w:pPr>
        <w:widowControl w:val="0"/>
        <w:autoSpaceDE w:val="0"/>
        <w:autoSpaceDN w:val="0"/>
        <w:adjustRightInd w:val="0"/>
        <w:jc w:val="both"/>
        <w:rPr>
          <w:sz w:val="28"/>
          <w:szCs w:val="28"/>
        </w:rPr>
      </w:pPr>
      <w:r>
        <w:rPr>
          <w:bCs/>
          <w:sz w:val="28"/>
          <w:szCs w:val="28"/>
        </w:rPr>
        <w:t>Малотенгинского</w:t>
      </w:r>
      <w:r>
        <w:rPr>
          <w:sz w:val="28"/>
          <w:szCs w:val="28"/>
        </w:rPr>
        <w:t xml:space="preserve"> </w:t>
      </w:r>
      <w:r w:rsidR="00F63244">
        <w:rPr>
          <w:sz w:val="28"/>
          <w:szCs w:val="28"/>
        </w:rPr>
        <w:t xml:space="preserve"> сельского поселения</w:t>
      </w:r>
    </w:p>
    <w:p w14:paraId="0D5B2738" w14:textId="22AD3F3E" w:rsidR="00F63244" w:rsidRDefault="00F63244" w:rsidP="00F63244">
      <w:pPr>
        <w:widowControl w:val="0"/>
        <w:autoSpaceDE w:val="0"/>
        <w:autoSpaceDN w:val="0"/>
        <w:adjustRightInd w:val="0"/>
        <w:jc w:val="both"/>
        <w:rPr>
          <w:sz w:val="28"/>
          <w:szCs w:val="28"/>
        </w:rPr>
      </w:pPr>
      <w:r>
        <w:rPr>
          <w:sz w:val="28"/>
          <w:szCs w:val="28"/>
        </w:rPr>
        <w:t xml:space="preserve">Отрадненского района                                                           </w:t>
      </w:r>
      <w:r w:rsidR="00573A31">
        <w:rPr>
          <w:sz w:val="28"/>
          <w:szCs w:val="28"/>
        </w:rPr>
        <w:t xml:space="preserve">            </w:t>
      </w:r>
      <w:proofErr w:type="spellStart"/>
      <w:r w:rsidR="00573A31">
        <w:rPr>
          <w:sz w:val="28"/>
          <w:szCs w:val="28"/>
        </w:rPr>
        <w:t>С.В.Сидоренко</w:t>
      </w:r>
      <w:proofErr w:type="spellEnd"/>
    </w:p>
    <w:p w14:paraId="7CFC5519" w14:textId="77777777" w:rsidR="00F63244" w:rsidRDefault="00F63244" w:rsidP="00F63244">
      <w:pPr>
        <w:widowControl w:val="0"/>
        <w:autoSpaceDE w:val="0"/>
        <w:autoSpaceDN w:val="0"/>
        <w:adjustRightInd w:val="0"/>
        <w:jc w:val="both"/>
        <w:rPr>
          <w:sz w:val="28"/>
          <w:szCs w:val="28"/>
        </w:rPr>
      </w:pPr>
    </w:p>
    <w:p w14:paraId="4A64218E" w14:textId="77777777" w:rsidR="00E81715" w:rsidRPr="00E81715" w:rsidRDefault="00E81715" w:rsidP="00E81715">
      <w:pPr>
        <w:pStyle w:val="af1"/>
        <w:widowControl w:val="0"/>
        <w:autoSpaceDE w:val="0"/>
        <w:autoSpaceDN w:val="0"/>
        <w:adjustRightInd w:val="0"/>
        <w:ind w:left="0"/>
        <w:jc w:val="both"/>
        <w:rPr>
          <w:sz w:val="28"/>
          <w:szCs w:val="28"/>
        </w:rPr>
      </w:pPr>
    </w:p>
    <w:p w14:paraId="7E6818E0" w14:textId="77777777" w:rsidR="00E81715" w:rsidRPr="00E81715" w:rsidRDefault="00E81715" w:rsidP="00E81715">
      <w:pPr>
        <w:pStyle w:val="af1"/>
        <w:widowControl w:val="0"/>
        <w:autoSpaceDE w:val="0"/>
        <w:autoSpaceDN w:val="0"/>
        <w:adjustRightInd w:val="0"/>
        <w:ind w:left="0"/>
        <w:jc w:val="both"/>
        <w:rPr>
          <w:sz w:val="28"/>
          <w:szCs w:val="28"/>
        </w:rPr>
      </w:pPr>
    </w:p>
    <w:p w14:paraId="4501917C" w14:textId="77777777" w:rsidR="00AB6A6C" w:rsidRPr="001F1F63" w:rsidRDefault="00AB6A6C" w:rsidP="002141FB">
      <w:pPr>
        <w:pStyle w:val="ConsPlusNormal"/>
        <w:widowControl w:val="0"/>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14:paraId="2A4CD3F1" w14:textId="77777777" w:rsidR="002141FB" w:rsidRDefault="002141FB" w:rsidP="002141FB">
      <w:pPr>
        <w:pStyle w:val="ConsPlusNormal"/>
        <w:ind w:left="4536" w:firstLine="0"/>
        <w:jc w:val="center"/>
        <w:rPr>
          <w:rFonts w:ascii="Times New Roman" w:hAnsi="Times New Roman" w:cs="Times New Roman"/>
          <w:color w:val="000000"/>
          <w:sz w:val="28"/>
          <w:szCs w:val="28"/>
        </w:rPr>
        <w:sectPr w:rsidR="002141FB" w:rsidSect="002141FB">
          <w:type w:val="continuous"/>
          <w:pgSz w:w="11906" w:h="16838"/>
          <w:pgMar w:top="1134" w:right="567" w:bottom="1134" w:left="1701" w:header="720" w:footer="720" w:gutter="0"/>
          <w:pgNumType w:start="1"/>
          <w:cols w:space="720"/>
          <w:titlePg/>
          <w:docGrid w:linePitch="381"/>
        </w:sectPr>
      </w:pPr>
    </w:p>
    <w:p w14:paraId="68371B36" w14:textId="36DF29A1" w:rsidR="00AB6A6C" w:rsidRPr="002141FB" w:rsidRDefault="00AB6A6C" w:rsidP="002141FB">
      <w:pPr>
        <w:pStyle w:val="ConsPlusNormal"/>
        <w:ind w:left="4536" w:firstLine="0"/>
        <w:jc w:val="center"/>
        <w:rPr>
          <w:rFonts w:ascii="Times New Roman" w:hAnsi="Times New Roman" w:cs="Times New Roman"/>
          <w:sz w:val="28"/>
          <w:szCs w:val="28"/>
        </w:rPr>
      </w:pPr>
      <w:r w:rsidRPr="002141FB">
        <w:rPr>
          <w:rFonts w:ascii="Times New Roman" w:hAnsi="Times New Roman" w:cs="Times New Roman"/>
          <w:color w:val="000000"/>
          <w:sz w:val="28"/>
          <w:szCs w:val="28"/>
        </w:rPr>
        <w:lastRenderedPageBreak/>
        <w:t>Приложение № 2</w:t>
      </w:r>
    </w:p>
    <w:p w14:paraId="251BC64D" w14:textId="39A45C54" w:rsidR="00AB6A6C" w:rsidRPr="002141FB" w:rsidRDefault="00AB6A6C" w:rsidP="002141FB">
      <w:pPr>
        <w:pStyle w:val="ConsPlusNormal"/>
        <w:ind w:left="4536" w:firstLine="0"/>
        <w:jc w:val="center"/>
        <w:rPr>
          <w:rFonts w:ascii="Times New Roman" w:hAnsi="Times New Roman" w:cs="Times New Roman"/>
          <w:color w:val="000000"/>
          <w:sz w:val="28"/>
          <w:szCs w:val="28"/>
        </w:rPr>
      </w:pPr>
      <w:r w:rsidRPr="002141FB">
        <w:rPr>
          <w:rFonts w:ascii="Times New Roman" w:hAnsi="Times New Roman" w:cs="Times New Roman"/>
          <w:color w:val="000000"/>
          <w:sz w:val="28"/>
          <w:szCs w:val="28"/>
        </w:rPr>
        <w:t>к Положению о муниципальном контроле</w:t>
      </w:r>
    </w:p>
    <w:p w14:paraId="35935017" w14:textId="77777777" w:rsidR="00AB6A6C" w:rsidRPr="002141FB" w:rsidRDefault="00AB6A6C" w:rsidP="002141FB">
      <w:pPr>
        <w:pStyle w:val="ConsPlusNormal"/>
        <w:ind w:left="4536" w:firstLine="0"/>
        <w:jc w:val="center"/>
        <w:rPr>
          <w:rFonts w:ascii="Times New Roman" w:hAnsi="Times New Roman" w:cs="Times New Roman"/>
          <w:color w:val="000000"/>
          <w:sz w:val="28"/>
          <w:szCs w:val="28"/>
        </w:rPr>
      </w:pPr>
      <w:r w:rsidRPr="002141FB">
        <w:rPr>
          <w:rFonts w:ascii="Times New Roman" w:hAnsi="Times New Roman" w:cs="Times New Roman"/>
          <w:color w:val="000000"/>
          <w:sz w:val="28"/>
          <w:szCs w:val="28"/>
        </w:rPr>
        <w:t>в сфере благоустройства на территории</w:t>
      </w:r>
    </w:p>
    <w:p w14:paraId="73FDB54A" w14:textId="1901E536" w:rsidR="002141FB" w:rsidRDefault="00573A31" w:rsidP="002141FB">
      <w:pPr>
        <w:widowControl w:val="0"/>
        <w:autoSpaceDE w:val="0"/>
        <w:ind w:left="4536"/>
        <w:jc w:val="center"/>
        <w:rPr>
          <w:sz w:val="28"/>
          <w:szCs w:val="28"/>
        </w:rPr>
      </w:pPr>
      <w:r>
        <w:rPr>
          <w:bCs/>
          <w:sz w:val="28"/>
          <w:szCs w:val="28"/>
        </w:rPr>
        <w:t>Малотенгинского</w:t>
      </w:r>
      <w:r w:rsidR="002141FB">
        <w:rPr>
          <w:sz w:val="28"/>
          <w:szCs w:val="28"/>
        </w:rPr>
        <w:t xml:space="preserve"> сельского поселения </w:t>
      </w:r>
    </w:p>
    <w:p w14:paraId="5BC2D5B3" w14:textId="6720C3ED" w:rsidR="00AB6A6C" w:rsidRDefault="002141FB" w:rsidP="002141FB">
      <w:pPr>
        <w:widowControl w:val="0"/>
        <w:autoSpaceDE w:val="0"/>
        <w:ind w:left="4536"/>
        <w:jc w:val="center"/>
        <w:rPr>
          <w:sz w:val="28"/>
          <w:szCs w:val="28"/>
        </w:rPr>
      </w:pPr>
      <w:r>
        <w:rPr>
          <w:sz w:val="28"/>
          <w:szCs w:val="28"/>
        </w:rPr>
        <w:t>Отрадненского района</w:t>
      </w:r>
    </w:p>
    <w:p w14:paraId="0EB294A8" w14:textId="77777777" w:rsidR="002141FB" w:rsidRDefault="002141FB" w:rsidP="002141FB">
      <w:pPr>
        <w:widowControl w:val="0"/>
        <w:autoSpaceDE w:val="0"/>
        <w:ind w:firstLine="540"/>
        <w:jc w:val="both"/>
        <w:rPr>
          <w:color w:val="000000"/>
        </w:rPr>
      </w:pPr>
    </w:p>
    <w:p w14:paraId="2CDECBF3" w14:textId="77777777" w:rsidR="00E81715" w:rsidRDefault="00E81715" w:rsidP="002141FB">
      <w:pPr>
        <w:widowControl w:val="0"/>
        <w:autoSpaceDE w:val="0"/>
        <w:ind w:firstLine="540"/>
        <w:jc w:val="both"/>
        <w:rPr>
          <w:color w:val="000000"/>
        </w:rPr>
      </w:pPr>
    </w:p>
    <w:p w14:paraId="7A42FDCB" w14:textId="77777777" w:rsidR="00E81715" w:rsidRPr="001F1F63" w:rsidRDefault="00E81715" w:rsidP="002141FB">
      <w:pPr>
        <w:widowControl w:val="0"/>
        <w:autoSpaceDE w:val="0"/>
        <w:ind w:firstLine="540"/>
        <w:jc w:val="both"/>
        <w:rPr>
          <w:color w:val="000000"/>
        </w:rPr>
      </w:pPr>
    </w:p>
    <w:p w14:paraId="770F50C0" w14:textId="77777777" w:rsidR="00E81715" w:rsidRPr="000D520D" w:rsidRDefault="00AB6A6C" w:rsidP="002141FB">
      <w:pPr>
        <w:pStyle w:val="ConsPlusTitle"/>
        <w:jc w:val="center"/>
        <w:rPr>
          <w:rFonts w:ascii="Times New Roman" w:hAnsi="Times New Roman" w:cs="Times New Roman"/>
          <w:b w:val="0"/>
          <w:color w:val="000000"/>
          <w:sz w:val="28"/>
          <w:szCs w:val="28"/>
        </w:rPr>
      </w:pPr>
      <w:r w:rsidRPr="000D520D">
        <w:rPr>
          <w:rFonts w:ascii="Times New Roman" w:hAnsi="Times New Roman" w:cs="Times New Roman"/>
          <w:b w:val="0"/>
          <w:color w:val="000000"/>
          <w:sz w:val="28"/>
          <w:szCs w:val="28"/>
        </w:rPr>
        <w:t>Индикаторы риска</w:t>
      </w:r>
    </w:p>
    <w:p w14:paraId="6D90437F" w14:textId="6C8A282A" w:rsidR="00AB6A6C" w:rsidRPr="000D520D" w:rsidRDefault="00AB6A6C" w:rsidP="00E81715">
      <w:pPr>
        <w:pStyle w:val="ConsPlusTitle"/>
        <w:jc w:val="center"/>
        <w:rPr>
          <w:rFonts w:ascii="Times New Roman" w:hAnsi="Times New Roman" w:cs="Times New Roman"/>
          <w:b w:val="0"/>
        </w:rPr>
      </w:pPr>
      <w:r w:rsidRPr="000D520D">
        <w:rPr>
          <w:rFonts w:ascii="Times New Roman" w:hAnsi="Times New Roman" w:cs="Times New Roman"/>
          <w:b w:val="0"/>
          <w:color w:val="000000"/>
          <w:sz w:val="28"/>
          <w:szCs w:val="28"/>
        </w:rPr>
        <w:t xml:space="preserve"> нарушения обязательных требований, используемые для определения необходимости проведения внеплановых</w:t>
      </w:r>
      <w:r w:rsidR="00E81715" w:rsidRPr="000D520D">
        <w:rPr>
          <w:rFonts w:ascii="Times New Roman" w:hAnsi="Times New Roman" w:cs="Times New Roman"/>
          <w:b w:val="0"/>
        </w:rPr>
        <w:t xml:space="preserve"> </w:t>
      </w:r>
      <w:r w:rsidRPr="000D520D">
        <w:rPr>
          <w:rFonts w:ascii="Times New Roman" w:hAnsi="Times New Roman" w:cs="Times New Roman"/>
          <w:b w:val="0"/>
          <w:color w:val="000000"/>
          <w:sz w:val="28"/>
          <w:szCs w:val="28"/>
        </w:rPr>
        <w:t xml:space="preserve">проверок при осуществлении администрацией </w:t>
      </w:r>
      <w:r w:rsidR="00573A31" w:rsidRPr="000D520D">
        <w:rPr>
          <w:rFonts w:ascii="Times New Roman" w:hAnsi="Times New Roman" w:cs="Times New Roman"/>
          <w:b w:val="0"/>
          <w:bCs w:val="0"/>
          <w:sz w:val="28"/>
          <w:szCs w:val="28"/>
          <w:lang w:eastAsia="ru-RU"/>
        </w:rPr>
        <w:t>Малотенгинского</w:t>
      </w:r>
      <w:r w:rsidR="002141FB" w:rsidRPr="000D520D">
        <w:rPr>
          <w:rFonts w:ascii="Times New Roman" w:hAnsi="Times New Roman" w:cs="Times New Roman"/>
          <w:b w:val="0"/>
          <w:sz w:val="28"/>
          <w:szCs w:val="28"/>
          <w:lang w:eastAsia="ru-RU"/>
        </w:rPr>
        <w:t xml:space="preserve"> сельского поселения Отрадненского района</w:t>
      </w:r>
      <w:r w:rsidR="002141FB" w:rsidRPr="000D520D">
        <w:rPr>
          <w:rFonts w:ascii="Times New Roman" w:hAnsi="Times New Roman" w:cs="Times New Roman"/>
          <w:b w:val="0"/>
          <w:color w:val="000000"/>
          <w:sz w:val="28"/>
          <w:szCs w:val="28"/>
        </w:rPr>
        <w:t xml:space="preserve">  </w:t>
      </w:r>
      <w:r w:rsidRPr="000D520D">
        <w:rPr>
          <w:rFonts w:ascii="Times New Roman" w:hAnsi="Times New Roman" w:cs="Times New Roman"/>
          <w:b w:val="0"/>
          <w:color w:val="000000"/>
          <w:sz w:val="28"/>
          <w:szCs w:val="28"/>
        </w:rPr>
        <w:t>контроля в сфере благоустройства</w:t>
      </w:r>
    </w:p>
    <w:p w14:paraId="527A6269" w14:textId="77777777" w:rsidR="00AB6A6C" w:rsidRPr="000D520D" w:rsidRDefault="00AB6A6C" w:rsidP="002141FB">
      <w:pPr>
        <w:pStyle w:val="ConsPlusNormal"/>
        <w:ind w:firstLine="540"/>
        <w:jc w:val="both"/>
        <w:rPr>
          <w:rFonts w:ascii="Times New Roman" w:hAnsi="Times New Roman" w:cs="Times New Roman"/>
          <w:color w:val="000000"/>
        </w:rPr>
      </w:pPr>
    </w:p>
    <w:p w14:paraId="3C1E38FA" w14:textId="77777777" w:rsidR="00AB6A6C" w:rsidRPr="001F1F63" w:rsidRDefault="00AB6A6C" w:rsidP="002141FB">
      <w:pPr>
        <w:pStyle w:val="ConsPlusNormal"/>
        <w:ind w:firstLine="540"/>
        <w:jc w:val="both"/>
        <w:rPr>
          <w:rFonts w:ascii="Times New Roman" w:hAnsi="Times New Roman" w:cs="Times New Roman"/>
          <w:color w:val="000000"/>
        </w:rPr>
      </w:pPr>
    </w:p>
    <w:p w14:paraId="6E7C98B2" w14:textId="77777777" w:rsidR="00AB6A6C" w:rsidRPr="001F1F63" w:rsidRDefault="00AB6A6C" w:rsidP="002141FB">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14:paraId="3CFAE89D" w14:textId="77777777" w:rsidR="00AB6A6C" w:rsidRPr="001F1F63" w:rsidRDefault="00AB6A6C" w:rsidP="002141FB">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14:paraId="00BAA3EF" w14:textId="77777777" w:rsidR="00AB6A6C" w:rsidRPr="001F1F63" w:rsidRDefault="00AB6A6C" w:rsidP="002141FB">
      <w:pPr>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32FB396" w14:textId="77777777" w:rsidR="00AB6A6C" w:rsidRPr="001F1F63" w:rsidRDefault="00AB6A6C" w:rsidP="002141FB">
      <w:pPr>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14:paraId="280937F8" w14:textId="77777777" w:rsidR="00AB6A6C" w:rsidRPr="001F1F63" w:rsidRDefault="00AB6A6C" w:rsidP="002141FB">
      <w:pPr>
        <w:ind w:firstLine="709"/>
        <w:jc w:val="both"/>
        <w:rPr>
          <w:color w:val="000000"/>
          <w:sz w:val="28"/>
          <w:szCs w:val="28"/>
        </w:rPr>
      </w:pPr>
      <w:r w:rsidRPr="001F1F63">
        <w:rPr>
          <w:color w:val="000000"/>
          <w:sz w:val="28"/>
          <w:szCs w:val="28"/>
        </w:rPr>
        <w:t>5. Наличие сосулек на кровлях зданий, сооружений.</w:t>
      </w:r>
    </w:p>
    <w:p w14:paraId="04B4E619" w14:textId="77777777" w:rsidR="00AB6A6C" w:rsidRPr="001F1F63" w:rsidRDefault="00AB6A6C" w:rsidP="002141FB">
      <w:pPr>
        <w:pStyle w:val="s1"/>
        <w:shd w:val="clear" w:color="auto" w:fill="FFFFFF"/>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AEC035F" w14:textId="77777777" w:rsidR="00AB6A6C" w:rsidRPr="001F1F63" w:rsidRDefault="00AB6A6C" w:rsidP="002141FB">
      <w:pPr>
        <w:pStyle w:val="s1"/>
        <w:shd w:val="clear" w:color="auto" w:fill="FFFFFF"/>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3B4A0AC6" w14:textId="335010BA" w:rsidR="00AB6A6C" w:rsidRPr="001F1F63" w:rsidRDefault="00AB6A6C" w:rsidP="002141FB">
      <w:pPr>
        <w:pStyle w:val="s1"/>
        <w:shd w:val="clear" w:color="auto" w:fill="FFFFFF"/>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Fonts w:ascii="Times New Roman" w:hAnsi="Times New Roman" w:cs="Times New Roman"/>
          <w:color w:val="000000"/>
          <w:sz w:val="28"/>
          <w:szCs w:val="28"/>
        </w:rPr>
        <w:t xml:space="preserve">  </w:t>
      </w:r>
    </w:p>
    <w:p w14:paraId="228C130E" w14:textId="77777777" w:rsidR="00AB6A6C" w:rsidRPr="001F1F63" w:rsidRDefault="00AB6A6C" w:rsidP="002141FB">
      <w:pPr>
        <w:ind w:firstLine="709"/>
        <w:jc w:val="both"/>
        <w:rPr>
          <w:color w:val="000000"/>
          <w:sz w:val="28"/>
          <w:szCs w:val="28"/>
        </w:rPr>
      </w:pPr>
      <w:r w:rsidRPr="001F1F6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72C3B608" w14:textId="77777777" w:rsidR="00AB6A6C" w:rsidRPr="001F1F63" w:rsidRDefault="00AB6A6C" w:rsidP="002141FB">
      <w:pPr>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592B48B7" w14:textId="606B7ED8" w:rsidR="00AB6A6C" w:rsidRPr="001F1F63" w:rsidRDefault="00AB6A6C" w:rsidP="002141FB">
      <w:pPr>
        <w:pStyle w:val="2"/>
        <w:tabs>
          <w:tab w:val="left" w:pos="1200"/>
        </w:tabs>
        <w:spacing w:after="0" w:line="240" w:lineRule="auto"/>
        <w:ind w:firstLine="709"/>
        <w:jc w:val="both"/>
        <w:rPr>
          <w:color w:val="000000"/>
          <w:sz w:val="28"/>
          <w:szCs w:val="28"/>
        </w:rPr>
      </w:pPr>
      <w:r w:rsidRPr="001F1F63">
        <w:rPr>
          <w:color w:val="000000"/>
          <w:sz w:val="28"/>
          <w:szCs w:val="28"/>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14:paraId="6C917F67" w14:textId="77777777" w:rsidR="00AB6A6C" w:rsidRPr="001F1F63" w:rsidRDefault="00AB6A6C" w:rsidP="002141FB">
      <w:pPr>
        <w:pStyle w:val="2"/>
        <w:tabs>
          <w:tab w:val="left" w:pos="1200"/>
        </w:tabs>
        <w:spacing w:after="0" w:line="240" w:lineRule="auto"/>
        <w:ind w:firstLine="709"/>
        <w:jc w:val="both"/>
        <w:rPr>
          <w:sz w:val="28"/>
          <w:szCs w:val="28"/>
        </w:rPr>
      </w:pPr>
      <w:r w:rsidRPr="001F1F63">
        <w:rPr>
          <w:sz w:val="28"/>
          <w:szCs w:val="28"/>
        </w:rPr>
        <w:lastRenderedPageBreak/>
        <w:t>12. Выпас сельскохозяйственных животных и птиц на территориях общего пользования.</w:t>
      </w:r>
    </w:p>
    <w:p w14:paraId="24D173FA" w14:textId="251AFFF9" w:rsidR="002141FB" w:rsidRDefault="002141FB" w:rsidP="002141FB">
      <w:pPr>
        <w:pStyle w:val="2"/>
        <w:tabs>
          <w:tab w:val="left" w:pos="1200"/>
        </w:tabs>
        <w:spacing w:after="0" w:line="240" w:lineRule="auto"/>
        <w:ind w:firstLine="709"/>
        <w:jc w:val="both"/>
        <w:rPr>
          <w:sz w:val="28"/>
          <w:szCs w:val="28"/>
        </w:rPr>
      </w:pPr>
    </w:p>
    <w:p w14:paraId="07C764CA" w14:textId="77777777" w:rsidR="00F63244" w:rsidRDefault="00F63244" w:rsidP="002141FB">
      <w:pPr>
        <w:pStyle w:val="2"/>
        <w:tabs>
          <w:tab w:val="left" w:pos="1200"/>
        </w:tabs>
        <w:spacing w:after="0" w:line="240" w:lineRule="auto"/>
        <w:ind w:firstLine="709"/>
        <w:jc w:val="both"/>
        <w:rPr>
          <w:sz w:val="28"/>
          <w:szCs w:val="28"/>
        </w:rPr>
      </w:pPr>
    </w:p>
    <w:p w14:paraId="6B26CAFE" w14:textId="59815E72" w:rsidR="00F63244" w:rsidRDefault="00573A31" w:rsidP="00F63244">
      <w:pPr>
        <w:widowControl w:val="0"/>
        <w:autoSpaceDE w:val="0"/>
        <w:autoSpaceDN w:val="0"/>
        <w:adjustRightInd w:val="0"/>
        <w:jc w:val="both"/>
        <w:rPr>
          <w:sz w:val="28"/>
          <w:szCs w:val="28"/>
        </w:rPr>
      </w:pPr>
      <w:r>
        <w:rPr>
          <w:sz w:val="28"/>
          <w:szCs w:val="28"/>
        </w:rPr>
        <w:t xml:space="preserve">Начальник </w:t>
      </w:r>
      <w:r w:rsidR="00F63244">
        <w:rPr>
          <w:sz w:val="28"/>
          <w:szCs w:val="28"/>
        </w:rPr>
        <w:t>общего отдела администрации</w:t>
      </w:r>
    </w:p>
    <w:p w14:paraId="4A4653D4" w14:textId="558820D2" w:rsidR="00F63244" w:rsidRDefault="00573A31" w:rsidP="00F63244">
      <w:pPr>
        <w:widowControl w:val="0"/>
        <w:autoSpaceDE w:val="0"/>
        <w:autoSpaceDN w:val="0"/>
        <w:adjustRightInd w:val="0"/>
        <w:jc w:val="both"/>
        <w:rPr>
          <w:sz w:val="28"/>
          <w:szCs w:val="28"/>
        </w:rPr>
      </w:pPr>
      <w:r>
        <w:rPr>
          <w:bCs/>
          <w:sz w:val="28"/>
          <w:szCs w:val="28"/>
        </w:rPr>
        <w:t>Малотенгинского</w:t>
      </w:r>
      <w:r w:rsidR="00F63244">
        <w:rPr>
          <w:sz w:val="28"/>
          <w:szCs w:val="28"/>
        </w:rPr>
        <w:t xml:space="preserve"> сельского поселения</w:t>
      </w:r>
    </w:p>
    <w:p w14:paraId="070AD90A" w14:textId="32089030" w:rsidR="00F63244" w:rsidRDefault="00F63244" w:rsidP="00F63244">
      <w:pPr>
        <w:widowControl w:val="0"/>
        <w:autoSpaceDE w:val="0"/>
        <w:autoSpaceDN w:val="0"/>
        <w:adjustRightInd w:val="0"/>
        <w:jc w:val="both"/>
        <w:rPr>
          <w:sz w:val="28"/>
          <w:szCs w:val="28"/>
        </w:rPr>
      </w:pPr>
      <w:r>
        <w:rPr>
          <w:sz w:val="28"/>
          <w:szCs w:val="28"/>
        </w:rPr>
        <w:t xml:space="preserve">Отрадненского района                                                           </w:t>
      </w:r>
      <w:r w:rsidR="00573A31">
        <w:rPr>
          <w:sz w:val="28"/>
          <w:szCs w:val="28"/>
        </w:rPr>
        <w:t xml:space="preserve">           </w:t>
      </w:r>
      <w:proofErr w:type="spellStart"/>
      <w:r w:rsidR="00573A31">
        <w:rPr>
          <w:sz w:val="28"/>
          <w:szCs w:val="28"/>
        </w:rPr>
        <w:t>С.В.Сидоренко</w:t>
      </w:r>
      <w:proofErr w:type="spellEnd"/>
    </w:p>
    <w:p w14:paraId="0C2D0DFE" w14:textId="77777777" w:rsidR="000D520D" w:rsidRDefault="000D520D" w:rsidP="00F63244">
      <w:pPr>
        <w:widowControl w:val="0"/>
        <w:autoSpaceDE w:val="0"/>
        <w:autoSpaceDN w:val="0"/>
        <w:adjustRightInd w:val="0"/>
        <w:jc w:val="both"/>
        <w:rPr>
          <w:sz w:val="28"/>
          <w:szCs w:val="28"/>
        </w:rPr>
      </w:pPr>
    </w:p>
    <w:p w14:paraId="377E8870" w14:textId="77777777" w:rsidR="000D520D" w:rsidRDefault="000D520D" w:rsidP="00F63244">
      <w:pPr>
        <w:widowControl w:val="0"/>
        <w:autoSpaceDE w:val="0"/>
        <w:autoSpaceDN w:val="0"/>
        <w:adjustRightInd w:val="0"/>
        <w:jc w:val="both"/>
        <w:rPr>
          <w:sz w:val="28"/>
          <w:szCs w:val="28"/>
        </w:rPr>
      </w:pPr>
    </w:p>
    <w:p w14:paraId="0C450F40" w14:textId="77777777" w:rsidR="000D520D" w:rsidRDefault="000D520D" w:rsidP="00F63244">
      <w:pPr>
        <w:widowControl w:val="0"/>
        <w:autoSpaceDE w:val="0"/>
        <w:autoSpaceDN w:val="0"/>
        <w:adjustRightInd w:val="0"/>
        <w:jc w:val="both"/>
        <w:rPr>
          <w:sz w:val="28"/>
          <w:szCs w:val="28"/>
        </w:rPr>
      </w:pPr>
    </w:p>
    <w:p w14:paraId="5066C691" w14:textId="77777777" w:rsidR="000D520D" w:rsidRDefault="000D520D" w:rsidP="00F63244">
      <w:pPr>
        <w:widowControl w:val="0"/>
        <w:autoSpaceDE w:val="0"/>
        <w:autoSpaceDN w:val="0"/>
        <w:adjustRightInd w:val="0"/>
        <w:jc w:val="both"/>
        <w:rPr>
          <w:sz w:val="28"/>
          <w:szCs w:val="28"/>
        </w:rPr>
      </w:pPr>
    </w:p>
    <w:p w14:paraId="11DC8AFC" w14:textId="77777777" w:rsidR="000D520D" w:rsidRDefault="000D520D" w:rsidP="00F63244">
      <w:pPr>
        <w:widowControl w:val="0"/>
        <w:autoSpaceDE w:val="0"/>
        <w:autoSpaceDN w:val="0"/>
        <w:adjustRightInd w:val="0"/>
        <w:jc w:val="both"/>
        <w:rPr>
          <w:sz w:val="28"/>
          <w:szCs w:val="28"/>
        </w:rPr>
      </w:pPr>
    </w:p>
    <w:p w14:paraId="54CCA503" w14:textId="77777777" w:rsidR="000D520D" w:rsidRDefault="000D520D" w:rsidP="00F63244">
      <w:pPr>
        <w:widowControl w:val="0"/>
        <w:autoSpaceDE w:val="0"/>
        <w:autoSpaceDN w:val="0"/>
        <w:adjustRightInd w:val="0"/>
        <w:jc w:val="both"/>
        <w:rPr>
          <w:sz w:val="28"/>
          <w:szCs w:val="28"/>
        </w:rPr>
      </w:pPr>
    </w:p>
    <w:p w14:paraId="49E33829" w14:textId="77777777" w:rsidR="000D520D" w:rsidRDefault="000D520D" w:rsidP="00F63244">
      <w:pPr>
        <w:widowControl w:val="0"/>
        <w:autoSpaceDE w:val="0"/>
        <w:autoSpaceDN w:val="0"/>
        <w:adjustRightInd w:val="0"/>
        <w:jc w:val="both"/>
        <w:rPr>
          <w:sz w:val="28"/>
          <w:szCs w:val="28"/>
        </w:rPr>
      </w:pPr>
    </w:p>
    <w:p w14:paraId="2CEE4F18" w14:textId="77777777" w:rsidR="000D520D" w:rsidRDefault="000D520D" w:rsidP="00F63244">
      <w:pPr>
        <w:widowControl w:val="0"/>
        <w:autoSpaceDE w:val="0"/>
        <w:autoSpaceDN w:val="0"/>
        <w:adjustRightInd w:val="0"/>
        <w:jc w:val="both"/>
        <w:rPr>
          <w:sz w:val="28"/>
          <w:szCs w:val="28"/>
        </w:rPr>
      </w:pPr>
    </w:p>
    <w:p w14:paraId="4D5D0929" w14:textId="77777777" w:rsidR="000D520D" w:rsidRDefault="000D520D" w:rsidP="00F63244">
      <w:pPr>
        <w:widowControl w:val="0"/>
        <w:autoSpaceDE w:val="0"/>
        <w:autoSpaceDN w:val="0"/>
        <w:adjustRightInd w:val="0"/>
        <w:jc w:val="both"/>
        <w:rPr>
          <w:sz w:val="28"/>
          <w:szCs w:val="28"/>
        </w:rPr>
      </w:pPr>
    </w:p>
    <w:p w14:paraId="053541A4" w14:textId="77777777" w:rsidR="000D520D" w:rsidRDefault="000D520D" w:rsidP="00F63244">
      <w:pPr>
        <w:widowControl w:val="0"/>
        <w:autoSpaceDE w:val="0"/>
        <w:autoSpaceDN w:val="0"/>
        <w:adjustRightInd w:val="0"/>
        <w:jc w:val="both"/>
        <w:rPr>
          <w:sz w:val="28"/>
          <w:szCs w:val="28"/>
        </w:rPr>
      </w:pPr>
    </w:p>
    <w:p w14:paraId="6723D896" w14:textId="77777777" w:rsidR="000D520D" w:rsidRDefault="000D520D" w:rsidP="00F63244">
      <w:pPr>
        <w:widowControl w:val="0"/>
        <w:autoSpaceDE w:val="0"/>
        <w:autoSpaceDN w:val="0"/>
        <w:adjustRightInd w:val="0"/>
        <w:jc w:val="both"/>
        <w:rPr>
          <w:sz w:val="28"/>
          <w:szCs w:val="28"/>
        </w:rPr>
      </w:pPr>
    </w:p>
    <w:p w14:paraId="6538F28B" w14:textId="77777777" w:rsidR="000D520D" w:rsidRDefault="000D520D" w:rsidP="00F63244">
      <w:pPr>
        <w:widowControl w:val="0"/>
        <w:autoSpaceDE w:val="0"/>
        <w:autoSpaceDN w:val="0"/>
        <w:adjustRightInd w:val="0"/>
        <w:jc w:val="both"/>
        <w:rPr>
          <w:sz w:val="28"/>
          <w:szCs w:val="28"/>
        </w:rPr>
      </w:pPr>
    </w:p>
    <w:p w14:paraId="54BDA898" w14:textId="77777777" w:rsidR="000D520D" w:rsidRDefault="000D520D" w:rsidP="00F63244">
      <w:pPr>
        <w:widowControl w:val="0"/>
        <w:autoSpaceDE w:val="0"/>
        <w:autoSpaceDN w:val="0"/>
        <w:adjustRightInd w:val="0"/>
        <w:jc w:val="both"/>
        <w:rPr>
          <w:sz w:val="28"/>
          <w:szCs w:val="28"/>
        </w:rPr>
      </w:pPr>
    </w:p>
    <w:p w14:paraId="0AF9B0DB" w14:textId="77777777" w:rsidR="000D520D" w:rsidRDefault="000D520D" w:rsidP="00F63244">
      <w:pPr>
        <w:widowControl w:val="0"/>
        <w:autoSpaceDE w:val="0"/>
        <w:autoSpaceDN w:val="0"/>
        <w:adjustRightInd w:val="0"/>
        <w:jc w:val="both"/>
        <w:rPr>
          <w:sz w:val="28"/>
          <w:szCs w:val="28"/>
        </w:rPr>
      </w:pPr>
    </w:p>
    <w:p w14:paraId="280268AC" w14:textId="77777777" w:rsidR="000D520D" w:rsidRDefault="000D520D" w:rsidP="00F63244">
      <w:pPr>
        <w:widowControl w:val="0"/>
        <w:autoSpaceDE w:val="0"/>
        <w:autoSpaceDN w:val="0"/>
        <w:adjustRightInd w:val="0"/>
        <w:jc w:val="both"/>
        <w:rPr>
          <w:sz w:val="28"/>
          <w:szCs w:val="28"/>
        </w:rPr>
      </w:pPr>
    </w:p>
    <w:p w14:paraId="7F766147" w14:textId="77777777" w:rsidR="000D520D" w:rsidRDefault="000D520D" w:rsidP="00F63244">
      <w:pPr>
        <w:widowControl w:val="0"/>
        <w:autoSpaceDE w:val="0"/>
        <w:autoSpaceDN w:val="0"/>
        <w:adjustRightInd w:val="0"/>
        <w:jc w:val="both"/>
        <w:rPr>
          <w:sz w:val="28"/>
          <w:szCs w:val="28"/>
        </w:rPr>
      </w:pPr>
    </w:p>
    <w:p w14:paraId="7B7ED5FA" w14:textId="77777777" w:rsidR="000D520D" w:rsidRDefault="000D520D" w:rsidP="00F63244">
      <w:pPr>
        <w:widowControl w:val="0"/>
        <w:autoSpaceDE w:val="0"/>
        <w:autoSpaceDN w:val="0"/>
        <w:adjustRightInd w:val="0"/>
        <w:jc w:val="both"/>
        <w:rPr>
          <w:sz w:val="28"/>
          <w:szCs w:val="28"/>
        </w:rPr>
      </w:pPr>
    </w:p>
    <w:p w14:paraId="4BE3DB52" w14:textId="77777777" w:rsidR="000D520D" w:rsidRDefault="000D520D" w:rsidP="00F63244">
      <w:pPr>
        <w:widowControl w:val="0"/>
        <w:autoSpaceDE w:val="0"/>
        <w:autoSpaceDN w:val="0"/>
        <w:adjustRightInd w:val="0"/>
        <w:jc w:val="both"/>
        <w:rPr>
          <w:sz w:val="28"/>
          <w:szCs w:val="28"/>
        </w:rPr>
      </w:pPr>
    </w:p>
    <w:p w14:paraId="7F61AA3C" w14:textId="77777777" w:rsidR="000D520D" w:rsidRDefault="000D520D" w:rsidP="00F63244">
      <w:pPr>
        <w:widowControl w:val="0"/>
        <w:autoSpaceDE w:val="0"/>
        <w:autoSpaceDN w:val="0"/>
        <w:adjustRightInd w:val="0"/>
        <w:jc w:val="both"/>
        <w:rPr>
          <w:sz w:val="28"/>
          <w:szCs w:val="28"/>
        </w:rPr>
      </w:pPr>
    </w:p>
    <w:p w14:paraId="60CCAAA5" w14:textId="77777777" w:rsidR="000D520D" w:rsidRDefault="000D520D" w:rsidP="00F63244">
      <w:pPr>
        <w:widowControl w:val="0"/>
        <w:autoSpaceDE w:val="0"/>
        <w:autoSpaceDN w:val="0"/>
        <w:adjustRightInd w:val="0"/>
        <w:jc w:val="both"/>
        <w:rPr>
          <w:sz w:val="28"/>
          <w:szCs w:val="28"/>
        </w:rPr>
      </w:pPr>
    </w:p>
    <w:p w14:paraId="26BB56AE" w14:textId="77777777" w:rsidR="000D520D" w:rsidRDefault="000D520D" w:rsidP="00F63244">
      <w:pPr>
        <w:widowControl w:val="0"/>
        <w:autoSpaceDE w:val="0"/>
        <w:autoSpaceDN w:val="0"/>
        <w:adjustRightInd w:val="0"/>
        <w:jc w:val="both"/>
        <w:rPr>
          <w:sz w:val="28"/>
          <w:szCs w:val="28"/>
        </w:rPr>
      </w:pPr>
    </w:p>
    <w:p w14:paraId="7BF929C6" w14:textId="77777777" w:rsidR="000D520D" w:rsidRDefault="000D520D" w:rsidP="00F63244">
      <w:pPr>
        <w:widowControl w:val="0"/>
        <w:autoSpaceDE w:val="0"/>
        <w:autoSpaceDN w:val="0"/>
        <w:adjustRightInd w:val="0"/>
        <w:jc w:val="both"/>
        <w:rPr>
          <w:sz w:val="28"/>
          <w:szCs w:val="28"/>
        </w:rPr>
      </w:pPr>
    </w:p>
    <w:p w14:paraId="20C48598" w14:textId="77777777" w:rsidR="000D520D" w:rsidRDefault="000D520D" w:rsidP="00F63244">
      <w:pPr>
        <w:widowControl w:val="0"/>
        <w:autoSpaceDE w:val="0"/>
        <w:autoSpaceDN w:val="0"/>
        <w:adjustRightInd w:val="0"/>
        <w:jc w:val="both"/>
        <w:rPr>
          <w:sz w:val="28"/>
          <w:szCs w:val="28"/>
        </w:rPr>
      </w:pPr>
    </w:p>
    <w:p w14:paraId="2E45EB04" w14:textId="77777777" w:rsidR="000D520D" w:rsidRDefault="000D520D" w:rsidP="00F63244">
      <w:pPr>
        <w:widowControl w:val="0"/>
        <w:autoSpaceDE w:val="0"/>
        <w:autoSpaceDN w:val="0"/>
        <w:adjustRightInd w:val="0"/>
        <w:jc w:val="both"/>
        <w:rPr>
          <w:sz w:val="28"/>
          <w:szCs w:val="28"/>
        </w:rPr>
      </w:pPr>
    </w:p>
    <w:p w14:paraId="4B55C747" w14:textId="77777777" w:rsidR="000D520D" w:rsidRDefault="000D520D" w:rsidP="00F63244">
      <w:pPr>
        <w:widowControl w:val="0"/>
        <w:autoSpaceDE w:val="0"/>
        <w:autoSpaceDN w:val="0"/>
        <w:adjustRightInd w:val="0"/>
        <w:jc w:val="both"/>
        <w:rPr>
          <w:sz w:val="28"/>
          <w:szCs w:val="28"/>
        </w:rPr>
      </w:pPr>
    </w:p>
    <w:p w14:paraId="34CACBEE" w14:textId="77777777" w:rsidR="000D520D" w:rsidRDefault="000D520D" w:rsidP="00F63244">
      <w:pPr>
        <w:widowControl w:val="0"/>
        <w:autoSpaceDE w:val="0"/>
        <w:autoSpaceDN w:val="0"/>
        <w:adjustRightInd w:val="0"/>
        <w:jc w:val="both"/>
        <w:rPr>
          <w:sz w:val="28"/>
          <w:szCs w:val="28"/>
        </w:rPr>
      </w:pPr>
    </w:p>
    <w:p w14:paraId="62FE3AD5" w14:textId="77777777" w:rsidR="000D520D" w:rsidRDefault="000D520D" w:rsidP="00F63244">
      <w:pPr>
        <w:widowControl w:val="0"/>
        <w:autoSpaceDE w:val="0"/>
        <w:autoSpaceDN w:val="0"/>
        <w:adjustRightInd w:val="0"/>
        <w:jc w:val="both"/>
        <w:rPr>
          <w:sz w:val="28"/>
          <w:szCs w:val="28"/>
        </w:rPr>
      </w:pPr>
    </w:p>
    <w:p w14:paraId="4E23E142" w14:textId="77777777" w:rsidR="000D520D" w:rsidRDefault="000D520D" w:rsidP="00F63244">
      <w:pPr>
        <w:widowControl w:val="0"/>
        <w:autoSpaceDE w:val="0"/>
        <w:autoSpaceDN w:val="0"/>
        <w:adjustRightInd w:val="0"/>
        <w:jc w:val="both"/>
        <w:rPr>
          <w:sz w:val="28"/>
          <w:szCs w:val="28"/>
        </w:rPr>
      </w:pPr>
    </w:p>
    <w:p w14:paraId="51857FAF" w14:textId="77777777" w:rsidR="000D520D" w:rsidRDefault="000D520D" w:rsidP="00F63244">
      <w:pPr>
        <w:widowControl w:val="0"/>
        <w:autoSpaceDE w:val="0"/>
        <w:autoSpaceDN w:val="0"/>
        <w:adjustRightInd w:val="0"/>
        <w:jc w:val="both"/>
        <w:rPr>
          <w:sz w:val="28"/>
          <w:szCs w:val="28"/>
        </w:rPr>
      </w:pPr>
    </w:p>
    <w:p w14:paraId="09804D32" w14:textId="77777777" w:rsidR="000D520D" w:rsidRDefault="000D520D" w:rsidP="00F63244">
      <w:pPr>
        <w:widowControl w:val="0"/>
        <w:autoSpaceDE w:val="0"/>
        <w:autoSpaceDN w:val="0"/>
        <w:adjustRightInd w:val="0"/>
        <w:jc w:val="both"/>
        <w:rPr>
          <w:sz w:val="28"/>
          <w:szCs w:val="28"/>
        </w:rPr>
      </w:pPr>
    </w:p>
    <w:p w14:paraId="1A1E2ADE" w14:textId="77777777" w:rsidR="000D520D" w:rsidRDefault="000D520D" w:rsidP="00F63244">
      <w:pPr>
        <w:widowControl w:val="0"/>
        <w:autoSpaceDE w:val="0"/>
        <w:autoSpaceDN w:val="0"/>
        <w:adjustRightInd w:val="0"/>
        <w:jc w:val="both"/>
        <w:rPr>
          <w:sz w:val="28"/>
          <w:szCs w:val="28"/>
        </w:rPr>
      </w:pPr>
    </w:p>
    <w:p w14:paraId="125F46DD" w14:textId="77777777" w:rsidR="000D520D" w:rsidRDefault="000D520D" w:rsidP="00F63244">
      <w:pPr>
        <w:widowControl w:val="0"/>
        <w:autoSpaceDE w:val="0"/>
        <w:autoSpaceDN w:val="0"/>
        <w:adjustRightInd w:val="0"/>
        <w:jc w:val="both"/>
        <w:rPr>
          <w:sz w:val="28"/>
          <w:szCs w:val="28"/>
        </w:rPr>
      </w:pPr>
    </w:p>
    <w:p w14:paraId="6C2E594F" w14:textId="77777777" w:rsidR="000D520D" w:rsidRDefault="000D520D" w:rsidP="00F63244">
      <w:pPr>
        <w:widowControl w:val="0"/>
        <w:autoSpaceDE w:val="0"/>
        <w:autoSpaceDN w:val="0"/>
        <w:adjustRightInd w:val="0"/>
        <w:jc w:val="both"/>
        <w:rPr>
          <w:sz w:val="28"/>
          <w:szCs w:val="28"/>
        </w:rPr>
      </w:pPr>
    </w:p>
    <w:p w14:paraId="49252169" w14:textId="77777777" w:rsidR="000D520D" w:rsidRDefault="000D520D" w:rsidP="00F63244">
      <w:pPr>
        <w:widowControl w:val="0"/>
        <w:autoSpaceDE w:val="0"/>
        <w:autoSpaceDN w:val="0"/>
        <w:adjustRightInd w:val="0"/>
        <w:jc w:val="both"/>
        <w:rPr>
          <w:sz w:val="28"/>
          <w:szCs w:val="28"/>
        </w:rPr>
      </w:pPr>
    </w:p>
    <w:p w14:paraId="307FA0C6" w14:textId="77777777" w:rsidR="000D520D" w:rsidRDefault="000D520D" w:rsidP="00F63244">
      <w:pPr>
        <w:widowControl w:val="0"/>
        <w:autoSpaceDE w:val="0"/>
        <w:autoSpaceDN w:val="0"/>
        <w:adjustRightInd w:val="0"/>
        <w:jc w:val="both"/>
        <w:rPr>
          <w:sz w:val="28"/>
          <w:szCs w:val="28"/>
        </w:rPr>
      </w:pPr>
    </w:p>
    <w:p w14:paraId="2B47876D" w14:textId="77777777" w:rsidR="000D520D" w:rsidRDefault="000D520D" w:rsidP="00F63244">
      <w:pPr>
        <w:widowControl w:val="0"/>
        <w:autoSpaceDE w:val="0"/>
        <w:autoSpaceDN w:val="0"/>
        <w:adjustRightInd w:val="0"/>
        <w:jc w:val="both"/>
        <w:rPr>
          <w:sz w:val="28"/>
          <w:szCs w:val="28"/>
        </w:rPr>
      </w:pPr>
    </w:p>
    <w:p w14:paraId="4635131F" w14:textId="77777777" w:rsidR="00F63244" w:rsidRDefault="00F63244" w:rsidP="00F63244">
      <w:pPr>
        <w:widowControl w:val="0"/>
        <w:autoSpaceDE w:val="0"/>
        <w:autoSpaceDN w:val="0"/>
        <w:adjustRightInd w:val="0"/>
        <w:jc w:val="both"/>
        <w:rPr>
          <w:sz w:val="28"/>
          <w:szCs w:val="28"/>
        </w:rPr>
      </w:pPr>
    </w:p>
    <w:p w14:paraId="25631E10" w14:textId="77777777" w:rsidR="000D520D" w:rsidRDefault="000D520D" w:rsidP="00F63244">
      <w:pPr>
        <w:widowControl w:val="0"/>
        <w:autoSpaceDE w:val="0"/>
        <w:autoSpaceDN w:val="0"/>
        <w:adjustRightInd w:val="0"/>
        <w:jc w:val="both"/>
        <w:rPr>
          <w:sz w:val="28"/>
          <w:szCs w:val="28"/>
        </w:rPr>
      </w:pPr>
    </w:p>
    <w:p w14:paraId="5A301C82" w14:textId="3741680D" w:rsidR="000D520D" w:rsidRPr="000D520D" w:rsidRDefault="000D520D" w:rsidP="000D520D">
      <w:pPr>
        <w:ind w:left="4820"/>
        <w:jc w:val="center"/>
        <w:rPr>
          <w:color w:val="000000"/>
          <w:sz w:val="28"/>
          <w:szCs w:val="28"/>
        </w:rPr>
      </w:pPr>
      <w:r>
        <w:rPr>
          <w:color w:val="000000"/>
          <w:sz w:val="28"/>
          <w:szCs w:val="28"/>
        </w:rPr>
        <w:lastRenderedPageBreak/>
        <w:t>Приложение 3</w:t>
      </w:r>
    </w:p>
    <w:p w14:paraId="050626A2" w14:textId="77777777" w:rsidR="000D520D" w:rsidRPr="002141FB" w:rsidRDefault="000D520D" w:rsidP="000D520D">
      <w:pPr>
        <w:pStyle w:val="ConsPlusNormal"/>
        <w:ind w:left="4536" w:firstLine="0"/>
        <w:jc w:val="center"/>
        <w:rPr>
          <w:rFonts w:ascii="Times New Roman" w:hAnsi="Times New Roman" w:cs="Times New Roman"/>
          <w:color w:val="000000"/>
          <w:sz w:val="28"/>
          <w:szCs w:val="28"/>
        </w:rPr>
      </w:pPr>
      <w:r w:rsidRPr="002141FB">
        <w:rPr>
          <w:rFonts w:ascii="Times New Roman" w:hAnsi="Times New Roman" w:cs="Times New Roman"/>
          <w:color w:val="000000"/>
          <w:sz w:val="28"/>
          <w:szCs w:val="28"/>
        </w:rPr>
        <w:t>к Положению о муниципальном контроле</w:t>
      </w:r>
    </w:p>
    <w:p w14:paraId="5804C3FB" w14:textId="77777777" w:rsidR="000D520D" w:rsidRPr="002141FB" w:rsidRDefault="000D520D" w:rsidP="000D520D">
      <w:pPr>
        <w:pStyle w:val="ConsPlusNormal"/>
        <w:ind w:left="4536" w:firstLine="0"/>
        <w:jc w:val="center"/>
        <w:rPr>
          <w:rFonts w:ascii="Times New Roman" w:hAnsi="Times New Roman" w:cs="Times New Roman"/>
          <w:color w:val="000000"/>
          <w:sz w:val="28"/>
          <w:szCs w:val="28"/>
        </w:rPr>
      </w:pPr>
      <w:r w:rsidRPr="002141FB">
        <w:rPr>
          <w:rFonts w:ascii="Times New Roman" w:hAnsi="Times New Roman" w:cs="Times New Roman"/>
          <w:color w:val="000000"/>
          <w:sz w:val="28"/>
          <w:szCs w:val="28"/>
        </w:rPr>
        <w:t>в сфере благоустройства на территории</w:t>
      </w:r>
    </w:p>
    <w:p w14:paraId="49DF57B0" w14:textId="77777777" w:rsidR="000D520D" w:rsidRDefault="000D520D" w:rsidP="000D520D">
      <w:pPr>
        <w:widowControl w:val="0"/>
        <w:autoSpaceDE w:val="0"/>
        <w:ind w:left="4536"/>
        <w:jc w:val="center"/>
        <w:rPr>
          <w:sz w:val="28"/>
          <w:szCs w:val="28"/>
        </w:rPr>
      </w:pPr>
      <w:r>
        <w:rPr>
          <w:bCs/>
          <w:sz w:val="28"/>
          <w:szCs w:val="28"/>
        </w:rPr>
        <w:t>Малотенгинского</w:t>
      </w:r>
      <w:r>
        <w:rPr>
          <w:sz w:val="28"/>
          <w:szCs w:val="28"/>
        </w:rPr>
        <w:t xml:space="preserve"> сельского поселения </w:t>
      </w:r>
    </w:p>
    <w:p w14:paraId="1833DD2C" w14:textId="77777777" w:rsidR="000D520D" w:rsidRDefault="000D520D" w:rsidP="000D520D">
      <w:pPr>
        <w:widowControl w:val="0"/>
        <w:autoSpaceDE w:val="0"/>
        <w:ind w:left="4536"/>
        <w:jc w:val="center"/>
        <w:rPr>
          <w:sz w:val="28"/>
          <w:szCs w:val="28"/>
        </w:rPr>
      </w:pPr>
      <w:r>
        <w:rPr>
          <w:sz w:val="28"/>
          <w:szCs w:val="28"/>
        </w:rPr>
        <w:t>Отрадненского района</w:t>
      </w:r>
    </w:p>
    <w:p w14:paraId="7AF68617" w14:textId="77777777" w:rsidR="000D520D" w:rsidRPr="000D520D" w:rsidRDefault="000D520D" w:rsidP="000D520D">
      <w:pPr>
        <w:spacing w:after="200" w:line="276" w:lineRule="auto"/>
        <w:rPr>
          <w:rFonts w:ascii="Arial" w:hAnsi="Arial" w:cs="Arial"/>
          <w:color w:val="000000"/>
          <w:sz w:val="20"/>
          <w:szCs w:val="20"/>
        </w:rPr>
      </w:pPr>
    </w:p>
    <w:p w14:paraId="5E83128B" w14:textId="77777777" w:rsidR="000D520D" w:rsidRPr="000D520D" w:rsidRDefault="000D520D" w:rsidP="000D520D">
      <w:pPr>
        <w:widowControl w:val="0"/>
        <w:ind w:firstLine="720"/>
        <w:jc w:val="right"/>
        <w:rPr>
          <w:rFonts w:cs="Arial"/>
          <w:lang w:eastAsia="en-US"/>
        </w:rPr>
      </w:pPr>
    </w:p>
    <w:p w14:paraId="656B57CE" w14:textId="77777777" w:rsidR="000D520D" w:rsidRPr="000D520D" w:rsidRDefault="000D520D" w:rsidP="000D520D">
      <w:pPr>
        <w:widowControl w:val="0"/>
        <w:jc w:val="center"/>
        <w:rPr>
          <w:bCs/>
          <w:sz w:val="28"/>
          <w:szCs w:val="28"/>
          <w:lang w:eastAsia="en-US"/>
        </w:rPr>
      </w:pPr>
      <w:r w:rsidRPr="000D520D">
        <w:rPr>
          <w:bCs/>
          <w:sz w:val="28"/>
          <w:szCs w:val="28"/>
          <w:lang w:eastAsia="en-US"/>
        </w:rPr>
        <w:t>Форма предписания Контрольного органа</w:t>
      </w:r>
    </w:p>
    <w:p w14:paraId="62145698" w14:textId="77777777" w:rsidR="000D520D" w:rsidRPr="000D520D" w:rsidRDefault="000D520D" w:rsidP="000D520D">
      <w:pPr>
        <w:widowControl w:val="0"/>
        <w:ind w:firstLine="540"/>
        <w:jc w:val="both"/>
        <w:rPr>
          <w:rFonts w:cs="Arial"/>
          <w:lang w:eastAsia="en-US"/>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0D520D" w:rsidRPr="000D520D" w14:paraId="7D219A04" w14:textId="77777777" w:rsidTr="000D520D">
        <w:tc>
          <w:tcPr>
            <w:tcW w:w="4252" w:type="dxa"/>
            <w:hideMark/>
          </w:tcPr>
          <w:p w14:paraId="414B007A" w14:textId="77777777" w:rsidR="000D520D" w:rsidRPr="000D520D" w:rsidRDefault="000D520D" w:rsidP="000D520D">
            <w:pPr>
              <w:widowControl w:val="0"/>
              <w:rPr>
                <w:color w:val="000000"/>
                <w:lang w:eastAsia="en-US"/>
              </w:rPr>
            </w:pPr>
            <w:r w:rsidRPr="000D520D">
              <w:rPr>
                <w:color w:val="000000"/>
                <w:lang w:eastAsia="en-US"/>
              </w:rPr>
              <w:t>Бланк Контрольного органа</w:t>
            </w:r>
          </w:p>
        </w:tc>
        <w:tc>
          <w:tcPr>
            <w:tcW w:w="4819" w:type="dxa"/>
            <w:hideMark/>
          </w:tcPr>
          <w:p w14:paraId="755E1A70" w14:textId="77777777" w:rsidR="000D520D" w:rsidRPr="000D520D" w:rsidRDefault="000D520D" w:rsidP="000D520D">
            <w:pPr>
              <w:widowControl w:val="0"/>
              <w:spacing w:line="240" w:lineRule="exact"/>
              <w:ind w:firstLine="5"/>
              <w:jc w:val="center"/>
              <w:rPr>
                <w:color w:val="000000"/>
                <w:lang w:eastAsia="en-US"/>
              </w:rPr>
            </w:pPr>
            <w:r w:rsidRPr="000D520D">
              <w:rPr>
                <w:color w:val="000000"/>
                <w:lang w:eastAsia="en-US"/>
              </w:rPr>
              <w:t>_________________________________</w:t>
            </w:r>
          </w:p>
          <w:p w14:paraId="36293DE3" w14:textId="77777777" w:rsidR="000D520D" w:rsidRPr="000D520D" w:rsidRDefault="000D520D" w:rsidP="000D520D">
            <w:pPr>
              <w:widowControl w:val="0"/>
              <w:spacing w:line="240" w:lineRule="exact"/>
              <w:ind w:firstLine="5"/>
              <w:jc w:val="center"/>
              <w:rPr>
                <w:color w:val="000000"/>
                <w:lang w:eastAsia="en-US"/>
              </w:rPr>
            </w:pPr>
            <w:r w:rsidRPr="000D520D">
              <w:rPr>
                <w:color w:val="000000"/>
                <w:lang w:eastAsia="en-US"/>
              </w:rPr>
              <w:t>(указывается должность руководителя контролируемого лица)</w:t>
            </w:r>
          </w:p>
          <w:p w14:paraId="67380966" w14:textId="77777777" w:rsidR="000D520D" w:rsidRPr="000D520D" w:rsidRDefault="000D520D" w:rsidP="000D520D">
            <w:pPr>
              <w:widowControl w:val="0"/>
              <w:spacing w:line="240" w:lineRule="exact"/>
              <w:ind w:firstLine="5"/>
              <w:jc w:val="center"/>
              <w:rPr>
                <w:color w:val="000000"/>
                <w:lang w:eastAsia="en-US"/>
              </w:rPr>
            </w:pPr>
            <w:r w:rsidRPr="000D520D">
              <w:rPr>
                <w:color w:val="000000"/>
                <w:lang w:eastAsia="en-US"/>
              </w:rPr>
              <w:t>_________________________________</w:t>
            </w:r>
          </w:p>
          <w:p w14:paraId="6BCD8962" w14:textId="77777777" w:rsidR="000D520D" w:rsidRPr="000D520D" w:rsidRDefault="000D520D" w:rsidP="000D520D">
            <w:pPr>
              <w:widowControl w:val="0"/>
              <w:spacing w:line="240" w:lineRule="exact"/>
              <w:ind w:firstLine="5"/>
              <w:jc w:val="center"/>
              <w:rPr>
                <w:color w:val="000000"/>
                <w:lang w:eastAsia="en-US"/>
              </w:rPr>
            </w:pPr>
            <w:r w:rsidRPr="000D520D">
              <w:rPr>
                <w:color w:val="000000"/>
                <w:lang w:eastAsia="en-US"/>
              </w:rPr>
              <w:t>(указывается полное наименование контролируемого лица)</w:t>
            </w:r>
          </w:p>
          <w:p w14:paraId="471C740E" w14:textId="77777777" w:rsidR="000D520D" w:rsidRPr="000D520D" w:rsidRDefault="000D520D" w:rsidP="000D520D">
            <w:pPr>
              <w:widowControl w:val="0"/>
              <w:spacing w:line="240" w:lineRule="exact"/>
              <w:ind w:firstLine="5"/>
              <w:jc w:val="center"/>
              <w:rPr>
                <w:color w:val="000000"/>
                <w:lang w:eastAsia="en-US"/>
              </w:rPr>
            </w:pPr>
            <w:r w:rsidRPr="000D520D">
              <w:rPr>
                <w:color w:val="000000"/>
                <w:lang w:eastAsia="en-US"/>
              </w:rPr>
              <w:t>_________________________________</w:t>
            </w:r>
          </w:p>
          <w:p w14:paraId="299D15E1" w14:textId="77777777" w:rsidR="000D520D" w:rsidRPr="000D520D" w:rsidRDefault="000D520D" w:rsidP="000D520D">
            <w:pPr>
              <w:widowControl w:val="0"/>
              <w:spacing w:line="240" w:lineRule="exact"/>
              <w:ind w:firstLine="5"/>
              <w:jc w:val="center"/>
              <w:rPr>
                <w:color w:val="000000"/>
                <w:lang w:eastAsia="en-US"/>
              </w:rPr>
            </w:pPr>
            <w:proofErr w:type="gramStart"/>
            <w:r w:rsidRPr="000D520D">
              <w:rPr>
                <w:color w:val="000000"/>
                <w:lang w:eastAsia="en-US"/>
              </w:rPr>
              <w:t>(указывается фамилия, имя, отчество</w:t>
            </w:r>
            <w:proofErr w:type="gramEnd"/>
          </w:p>
          <w:p w14:paraId="0A5D1595" w14:textId="77777777" w:rsidR="000D520D" w:rsidRPr="000D520D" w:rsidRDefault="000D520D" w:rsidP="000D520D">
            <w:pPr>
              <w:widowControl w:val="0"/>
              <w:spacing w:line="240" w:lineRule="exact"/>
              <w:ind w:firstLine="5"/>
              <w:jc w:val="center"/>
              <w:rPr>
                <w:color w:val="000000"/>
                <w:lang w:eastAsia="en-US"/>
              </w:rPr>
            </w:pPr>
            <w:r w:rsidRPr="000D520D">
              <w:rPr>
                <w:color w:val="000000"/>
                <w:lang w:eastAsia="en-US"/>
              </w:rPr>
              <w:t>(при наличии) руководителя контролируемого лица)</w:t>
            </w:r>
          </w:p>
          <w:p w14:paraId="3011BB7D" w14:textId="77777777" w:rsidR="000D520D" w:rsidRPr="000D520D" w:rsidRDefault="000D520D" w:rsidP="000D520D">
            <w:pPr>
              <w:widowControl w:val="0"/>
              <w:spacing w:line="240" w:lineRule="exact"/>
              <w:ind w:firstLine="5"/>
              <w:jc w:val="center"/>
              <w:rPr>
                <w:color w:val="000000"/>
                <w:lang w:eastAsia="en-US"/>
              </w:rPr>
            </w:pPr>
            <w:r w:rsidRPr="000D520D">
              <w:rPr>
                <w:color w:val="000000"/>
                <w:lang w:eastAsia="en-US"/>
              </w:rPr>
              <w:t>_________________________________</w:t>
            </w:r>
          </w:p>
          <w:p w14:paraId="33527364" w14:textId="77777777" w:rsidR="000D520D" w:rsidRPr="000D520D" w:rsidRDefault="000D520D" w:rsidP="000D520D">
            <w:pPr>
              <w:widowControl w:val="0"/>
              <w:spacing w:line="240" w:lineRule="exact"/>
              <w:ind w:firstLine="5"/>
              <w:jc w:val="center"/>
              <w:rPr>
                <w:color w:val="000000"/>
                <w:lang w:eastAsia="en-US"/>
              </w:rPr>
            </w:pPr>
            <w:r w:rsidRPr="000D520D">
              <w:rPr>
                <w:color w:val="000000"/>
                <w:lang w:eastAsia="en-US"/>
              </w:rPr>
              <w:t>(указывается адрес места нахождения контролируемого лица)</w:t>
            </w:r>
          </w:p>
        </w:tc>
      </w:tr>
    </w:tbl>
    <w:p w14:paraId="0D1E91BA" w14:textId="77777777" w:rsidR="000D520D" w:rsidRPr="000D520D" w:rsidRDefault="000D520D" w:rsidP="000D520D">
      <w:pPr>
        <w:widowControl w:val="0"/>
        <w:jc w:val="center"/>
        <w:rPr>
          <w:rFonts w:cs="Arial"/>
          <w:lang w:eastAsia="en-US"/>
        </w:rPr>
      </w:pPr>
    </w:p>
    <w:p w14:paraId="68C9533A" w14:textId="77777777" w:rsidR="000D520D" w:rsidRPr="000D520D" w:rsidRDefault="000D520D" w:rsidP="000D520D">
      <w:pPr>
        <w:widowControl w:val="0"/>
        <w:jc w:val="center"/>
        <w:rPr>
          <w:color w:val="000000"/>
          <w:lang w:eastAsia="en-US"/>
        </w:rPr>
      </w:pPr>
      <w:bookmarkStart w:id="4" w:name="Par320"/>
      <w:bookmarkEnd w:id="4"/>
      <w:r w:rsidRPr="000D520D">
        <w:rPr>
          <w:color w:val="000000"/>
          <w:lang w:eastAsia="en-US"/>
        </w:rPr>
        <w:t>ПРЕДПИСАНИЕ</w:t>
      </w:r>
    </w:p>
    <w:p w14:paraId="0E8ABCED" w14:textId="77777777" w:rsidR="000D520D" w:rsidRPr="000D520D" w:rsidRDefault="000D520D" w:rsidP="000D520D">
      <w:pPr>
        <w:widowControl w:val="0"/>
        <w:jc w:val="center"/>
        <w:rPr>
          <w:color w:val="000000"/>
          <w:lang w:eastAsia="en-US"/>
        </w:rPr>
      </w:pPr>
    </w:p>
    <w:p w14:paraId="7B7E964D" w14:textId="77777777" w:rsidR="000D520D" w:rsidRPr="000D520D" w:rsidRDefault="000D520D" w:rsidP="000D520D">
      <w:pPr>
        <w:widowControl w:val="0"/>
        <w:jc w:val="center"/>
        <w:rPr>
          <w:color w:val="000000"/>
          <w:lang w:eastAsia="en-US"/>
        </w:rPr>
      </w:pPr>
      <w:r w:rsidRPr="000D520D">
        <w:rPr>
          <w:color w:val="000000"/>
          <w:lang w:eastAsia="en-US"/>
        </w:rPr>
        <w:t>_____________________________________________________________________</w:t>
      </w:r>
    </w:p>
    <w:p w14:paraId="42590FBE" w14:textId="77777777" w:rsidR="000D520D" w:rsidRPr="000D520D" w:rsidRDefault="000D520D" w:rsidP="000D520D">
      <w:pPr>
        <w:widowControl w:val="0"/>
        <w:jc w:val="center"/>
        <w:rPr>
          <w:i/>
          <w:iCs/>
          <w:color w:val="000000"/>
          <w:lang w:eastAsia="en-US"/>
        </w:rPr>
      </w:pPr>
      <w:r w:rsidRPr="000D520D">
        <w:rPr>
          <w:i/>
          <w:iCs/>
          <w:color w:val="000000"/>
          <w:lang w:eastAsia="en-US"/>
        </w:rPr>
        <w:t>(указывается полное наименование контролируемого лица в дательном падеже)</w:t>
      </w:r>
    </w:p>
    <w:p w14:paraId="6DBDCAF5" w14:textId="77777777" w:rsidR="000D520D" w:rsidRPr="000D520D" w:rsidRDefault="000D520D" w:rsidP="000D520D">
      <w:pPr>
        <w:widowControl w:val="0"/>
        <w:jc w:val="center"/>
        <w:rPr>
          <w:color w:val="000000"/>
          <w:lang w:eastAsia="en-US"/>
        </w:rPr>
      </w:pPr>
      <w:r w:rsidRPr="000D520D">
        <w:rPr>
          <w:color w:val="000000"/>
          <w:lang w:eastAsia="en-US"/>
        </w:rPr>
        <w:t>об устранении выявленных нарушений обязательных требований</w:t>
      </w:r>
    </w:p>
    <w:p w14:paraId="251FF82A" w14:textId="77777777" w:rsidR="000D520D" w:rsidRPr="000D520D" w:rsidRDefault="000D520D" w:rsidP="000D520D">
      <w:pPr>
        <w:widowControl w:val="0"/>
        <w:jc w:val="center"/>
        <w:rPr>
          <w:color w:val="000000"/>
          <w:lang w:eastAsia="en-US"/>
        </w:rPr>
      </w:pPr>
    </w:p>
    <w:p w14:paraId="5680311B" w14:textId="77777777" w:rsidR="000D520D" w:rsidRPr="000D520D" w:rsidRDefault="000D520D" w:rsidP="000D520D">
      <w:pPr>
        <w:widowControl w:val="0"/>
        <w:jc w:val="both"/>
        <w:rPr>
          <w:color w:val="000000"/>
          <w:lang w:eastAsia="en-US"/>
        </w:rPr>
      </w:pPr>
      <w:r w:rsidRPr="000D520D">
        <w:rPr>
          <w:color w:val="000000"/>
          <w:lang w:eastAsia="en-US"/>
        </w:rPr>
        <w:t>По результатам _____________________________________________________________,</w:t>
      </w:r>
    </w:p>
    <w:p w14:paraId="0EE8CE73" w14:textId="77777777" w:rsidR="000D520D" w:rsidRPr="000D520D" w:rsidRDefault="000D520D" w:rsidP="000D520D">
      <w:pPr>
        <w:widowControl w:val="0"/>
        <w:jc w:val="center"/>
        <w:rPr>
          <w:i/>
          <w:iCs/>
          <w:color w:val="000000"/>
          <w:lang w:eastAsia="en-US"/>
        </w:rPr>
      </w:pPr>
      <w:proofErr w:type="gramStart"/>
      <w:r w:rsidRPr="000D520D">
        <w:rPr>
          <w:i/>
          <w:iCs/>
          <w:color w:val="000000"/>
          <w:lang w:eastAsia="en-US"/>
        </w:rPr>
        <w:t xml:space="preserve">(указываются вид и форма контрольного мероприятия в соответствии </w:t>
      </w:r>
      <w:proofErr w:type="gramEnd"/>
    </w:p>
    <w:p w14:paraId="1444CC00" w14:textId="77777777" w:rsidR="000D520D" w:rsidRPr="000D520D" w:rsidRDefault="000D520D" w:rsidP="000D520D">
      <w:pPr>
        <w:widowControl w:val="0"/>
        <w:jc w:val="center"/>
        <w:rPr>
          <w:i/>
          <w:iCs/>
          <w:color w:val="000000"/>
          <w:lang w:eastAsia="en-US"/>
        </w:rPr>
      </w:pPr>
      <w:r w:rsidRPr="000D520D">
        <w:rPr>
          <w:i/>
          <w:iCs/>
          <w:color w:val="000000"/>
          <w:lang w:eastAsia="en-US"/>
        </w:rPr>
        <w:t>с решением Контрольного органа)</w:t>
      </w:r>
    </w:p>
    <w:p w14:paraId="2E52D4A6" w14:textId="77777777" w:rsidR="000D520D" w:rsidRPr="000D520D" w:rsidRDefault="000D520D" w:rsidP="000D520D">
      <w:pPr>
        <w:widowControl w:val="0"/>
        <w:jc w:val="both"/>
        <w:rPr>
          <w:color w:val="000000"/>
          <w:lang w:eastAsia="en-US"/>
        </w:rPr>
      </w:pPr>
      <w:r w:rsidRPr="000D520D">
        <w:rPr>
          <w:color w:val="000000"/>
          <w:lang w:eastAsia="en-US"/>
        </w:rPr>
        <w:t>проведенной _______________________________________________________________</w:t>
      </w:r>
    </w:p>
    <w:p w14:paraId="3AB4A412" w14:textId="77777777" w:rsidR="000D520D" w:rsidRPr="000D520D" w:rsidRDefault="000D520D" w:rsidP="000D520D">
      <w:pPr>
        <w:widowControl w:val="0"/>
        <w:jc w:val="both"/>
        <w:rPr>
          <w:i/>
          <w:iCs/>
          <w:color w:val="000000"/>
          <w:lang w:eastAsia="en-US"/>
        </w:rPr>
      </w:pPr>
      <w:r w:rsidRPr="000D520D">
        <w:rPr>
          <w:i/>
          <w:iCs/>
          <w:color w:val="000000"/>
          <w:lang w:eastAsia="en-US"/>
        </w:rPr>
        <w:t>(указывается полное наименование контрольного органа)</w:t>
      </w:r>
    </w:p>
    <w:p w14:paraId="3F07101E" w14:textId="77777777" w:rsidR="000D520D" w:rsidRPr="000D520D" w:rsidRDefault="000D520D" w:rsidP="000D520D">
      <w:pPr>
        <w:widowControl w:val="0"/>
        <w:jc w:val="both"/>
        <w:rPr>
          <w:color w:val="000000"/>
          <w:lang w:eastAsia="en-US"/>
        </w:rPr>
      </w:pPr>
      <w:r w:rsidRPr="000D520D">
        <w:rPr>
          <w:color w:val="000000"/>
          <w:lang w:eastAsia="en-US"/>
        </w:rPr>
        <w:t>в отношении _______________________________________________________________</w:t>
      </w:r>
    </w:p>
    <w:p w14:paraId="0D0236FA" w14:textId="77777777" w:rsidR="000D520D" w:rsidRPr="000D520D" w:rsidRDefault="000D520D" w:rsidP="000D520D">
      <w:pPr>
        <w:widowControl w:val="0"/>
        <w:jc w:val="both"/>
        <w:rPr>
          <w:i/>
          <w:iCs/>
          <w:color w:val="000000"/>
          <w:lang w:eastAsia="en-US"/>
        </w:rPr>
      </w:pPr>
      <w:r w:rsidRPr="000D520D">
        <w:rPr>
          <w:i/>
          <w:iCs/>
          <w:color w:val="000000"/>
          <w:lang w:eastAsia="en-US"/>
        </w:rPr>
        <w:t>(указывается полное наименование контролируемого лица)</w:t>
      </w:r>
    </w:p>
    <w:p w14:paraId="2903D3C3" w14:textId="77777777" w:rsidR="000D520D" w:rsidRPr="000D520D" w:rsidRDefault="000D520D" w:rsidP="000D520D">
      <w:pPr>
        <w:widowControl w:val="0"/>
        <w:jc w:val="both"/>
        <w:rPr>
          <w:color w:val="000000"/>
          <w:lang w:eastAsia="en-US"/>
        </w:rPr>
      </w:pPr>
      <w:r w:rsidRPr="000D520D">
        <w:rPr>
          <w:color w:val="000000"/>
          <w:lang w:eastAsia="en-US"/>
        </w:rPr>
        <w:t>в период с «__» _________________ 20__ г. по «__» _________________ 20__ г.</w:t>
      </w:r>
    </w:p>
    <w:p w14:paraId="12DFA97F" w14:textId="77777777" w:rsidR="000D520D" w:rsidRPr="000D520D" w:rsidRDefault="000D520D" w:rsidP="000D520D">
      <w:pPr>
        <w:widowControl w:val="0"/>
        <w:jc w:val="both"/>
        <w:rPr>
          <w:color w:val="000000"/>
          <w:lang w:eastAsia="en-US"/>
        </w:rPr>
      </w:pPr>
    </w:p>
    <w:p w14:paraId="297635D2" w14:textId="77777777" w:rsidR="000D520D" w:rsidRPr="000D520D" w:rsidRDefault="000D520D" w:rsidP="000D520D">
      <w:pPr>
        <w:widowControl w:val="0"/>
        <w:jc w:val="both"/>
        <w:rPr>
          <w:color w:val="000000"/>
          <w:lang w:eastAsia="en-US"/>
        </w:rPr>
      </w:pPr>
      <w:r w:rsidRPr="000D520D">
        <w:rPr>
          <w:color w:val="000000"/>
          <w:lang w:eastAsia="en-US"/>
        </w:rPr>
        <w:t>на основании ______________________________________________________________</w:t>
      </w:r>
    </w:p>
    <w:p w14:paraId="36FB741C" w14:textId="77777777" w:rsidR="000D520D" w:rsidRPr="000D520D" w:rsidRDefault="000D520D" w:rsidP="000D520D">
      <w:pPr>
        <w:widowControl w:val="0"/>
        <w:jc w:val="center"/>
        <w:rPr>
          <w:i/>
          <w:iCs/>
          <w:color w:val="000000"/>
          <w:lang w:eastAsia="en-US"/>
        </w:rPr>
      </w:pPr>
      <w:r w:rsidRPr="000D520D">
        <w:rPr>
          <w:i/>
          <w:iCs/>
          <w:color w:val="000000"/>
          <w:lang w:eastAsia="en-US"/>
        </w:rPr>
        <w:t>(указываются наименование и реквизиты акта Контрольного органа о проведении контрольного мероприятия)</w:t>
      </w:r>
    </w:p>
    <w:p w14:paraId="67A22033" w14:textId="77777777" w:rsidR="000D520D" w:rsidRPr="000D520D" w:rsidRDefault="000D520D" w:rsidP="000D520D">
      <w:pPr>
        <w:widowControl w:val="0"/>
        <w:jc w:val="both"/>
        <w:rPr>
          <w:color w:val="000000"/>
          <w:lang w:eastAsia="en-US"/>
        </w:rPr>
      </w:pPr>
    </w:p>
    <w:p w14:paraId="51BA300C" w14:textId="77777777" w:rsidR="000D520D" w:rsidRPr="000D520D" w:rsidRDefault="000D520D" w:rsidP="000D520D">
      <w:pPr>
        <w:widowControl w:val="0"/>
        <w:jc w:val="both"/>
        <w:rPr>
          <w:color w:val="000000"/>
          <w:lang w:eastAsia="en-US"/>
        </w:rPr>
      </w:pPr>
      <w:r w:rsidRPr="000D520D">
        <w:rPr>
          <w:color w:val="000000"/>
          <w:lang w:eastAsia="en-US"/>
        </w:rPr>
        <w:t>выявлены нарушения обязательных требований ________________ законодательства:</w:t>
      </w:r>
    </w:p>
    <w:p w14:paraId="6ED22F4C" w14:textId="77777777" w:rsidR="000D520D" w:rsidRPr="000D520D" w:rsidRDefault="000D520D" w:rsidP="000D520D">
      <w:pPr>
        <w:widowControl w:val="0"/>
        <w:jc w:val="center"/>
        <w:rPr>
          <w:i/>
          <w:iCs/>
          <w:color w:val="000000"/>
          <w:lang w:eastAsia="en-US"/>
        </w:rPr>
      </w:pPr>
      <w:r w:rsidRPr="000D520D">
        <w:rPr>
          <w:i/>
          <w:iCs/>
          <w:color w:val="000000"/>
          <w:lang w:eastAsia="en-US"/>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106D68E1" w14:textId="77777777" w:rsidR="000D520D" w:rsidRPr="000D520D" w:rsidRDefault="000D520D" w:rsidP="000D520D">
      <w:pPr>
        <w:widowControl w:val="0"/>
        <w:jc w:val="both"/>
        <w:rPr>
          <w:rFonts w:ascii="Courier New" w:hAnsi="Courier New" w:cs="Arial"/>
          <w:color w:val="000000"/>
          <w:sz w:val="22"/>
          <w:szCs w:val="22"/>
          <w:lang w:eastAsia="en-US"/>
        </w:rPr>
      </w:pPr>
    </w:p>
    <w:p w14:paraId="505D335D" w14:textId="77777777" w:rsidR="000D520D" w:rsidRPr="000D520D" w:rsidRDefault="000D520D" w:rsidP="000D520D">
      <w:pPr>
        <w:widowControl w:val="0"/>
        <w:jc w:val="both"/>
        <w:rPr>
          <w:color w:val="000000"/>
          <w:lang w:eastAsia="en-US"/>
        </w:rPr>
      </w:pPr>
      <w:r w:rsidRPr="000D520D">
        <w:rPr>
          <w:color w:val="000000"/>
          <w:lang w:eastAsia="en-US"/>
        </w:rPr>
        <w:t>На основании изложенного, в соответст</w:t>
      </w:r>
      <w:r w:rsidRPr="000D520D">
        <w:rPr>
          <w:lang w:eastAsia="en-US"/>
        </w:rPr>
        <w:t xml:space="preserve">вии с пунктом 1 части 2 статьи 90 </w:t>
      </w:r>
      <w:r w:rsidRPr="000D520D">
        <w:rPr>
          <w:color w:val="000000"/>
          <w:lang w:eastAsia="en-US"/>
        </w:rPr>
        <w:t>Федерального закона от 31 июля 2020 г. № 248-ФЗ «О государственном контроле (надзоре) и муниципальном контроле в Российской Федерации»</w:t>
      </w:r>
    </w:p>
    <w:p w14:paraId="22885665" w14:textId="77777777" w:rsidR="000D520D" w:rsidRPr="000D520D" w:rsidRDefault="000D520D" w:rsidP="000D520D">
      <w:pPr>
        <w:widowControl w:val="0"/>
        <w:jc w:val="both"/>
        <w:rPr>
          <w:color w:val="000000"/>
          <w:lang w:eastAsia="en-US"/>
        </w:rPr>
      </w:pPr>
      <w:r w:rsidRPr="000D520D">
        <w:rPr>
          <w:color w:val="000000"/>
          <w:lang w:eastAsia="en-US"/>
        </w:rPr>
        <w:t xml:space="preserve"> ___________________________________________________________________________</w:t>
      </w:r>
    </w:p>
    <w:p w14:paraId="636731D6" w14:textId="77777777" w:rsidR="000D520D" w:rsidRPr="000D520D" w:rsidRDefault="000D520D" w:rsidP="000D520D">
      <w:pPr>
        <w:widowControl w:val="0"/>
        <w:jc w:val="both"/>
        <w:rPr>
          <w:i/>
          <w:iCs/>
          <w:color w:val="000000"/>
          <w:lang w:eastAsia="en-US"/>
        </w:rPr>
      </w:pPr>
      <w:r w:rsidRPr="000D520D">
        <w:rPr>
          <w:i/>
          <w:iCs/>
          <w:color w:val="000000"/>
          <w:lang w:eastAsia="en-US"/>
        </w:rPr>
        <w:t xml:space="preserve">                          (указывается полное наименование Контрольного органа)</w:t>
      </w:r>
    </w:p>
    <w:p w14:paraId="08EFD415" w14:textId="77777777" w:rsidR="000D520D" w:rsidRPr="000D520D" w:rsidRDefault="000D520D" w:rsidP="000D520D">
      <w:pPr>
        <w:widowControl w:val="0"/>
        <w:jc w:val="both"/>
        <w:rPr>
          <w:color w:val="000000"/>
          <w:lang w:eastAsia="en-US"/>
        </w:rPr>
      </w:pPr>
    </w:p>
    <w:p w14:paraId="73A7EE56" w14:textId="77777777" w:rsidR="000D520D" w:rsidRPr="000D520D" w:rsidRDefault="000D520D" w:rsidP="000D520D">
      <w:pPr>
        <w:widowControl w:val="0"/>
        <w:jc w:val="both"/>
        <w:rPr>
          <w:color w:val="000000"/>
          <w:lang w:eastAsia="en-US"/>
        </w:rPr>
      </w:pPr>
      <w:r w:rsidRPr="000D520D">
        <w:rPr>
          <w:color w:val="000000"/>
          <w:lang w:eastAsia="en-US"/>
        </w:rPr>
        <w:t>предписывает:</w:t>
      </w:r>
    </w:p>
    <w:p w14:paraId="0C6F48BD" w14:textId="77777777" w:rsidR="000D520D" w:rsidRPr="000D520D" w:rsidRDefault="000D520D" w:rsidP="000D520D">
      <w:pPr>
        <w:widowControl w:val="0"/>
        <w:jc w:val="both"/>
        <w:rPr>
          <w:color w:val="000000"/>
          <w:lang w:eastAsia="en-US"/>
        </w:rPr>
      </w:pPr>
      <w:r w:rsidRPr="000D520D">
        <w:rPr>
          <w:color w:val="000000"/>
          <w:lang w:eastAsia="en-US"/>
        </w:rPr>
        <w:t xml:space="preserve">1. Устранить выявленные нарушения обязательных требований в срок </w:t>
      </w:r>
      <w:proofErr w:type="gramStart"/>
      <w:r w:rsidRPr="000D520D">
        <w:rPr>
          <w:color w:val="000000"/>
          <w:lang w:eastAsia="en-US"/>
        </w:rPr>
        <w:t>до</w:t>
      </w:r>
      <w:proofErr w:type="gramEnd"/>
    </w:p>
    <w:p w14:paraId="244638ED" w14:textId="77777777" w:rsidR="000D520D" w:rsidRPr="000D520D" w:rsidRDefault="000D520D" w:rsidP="000D520D">
      <w:pPr>
        <w:widowControl w:val="0"/>
        <w:jc w:val="both"/>
        <w:rPr>
          <w:color w:val="000000"/>
          <w:lang w:eastAsia="en-US"/>
        </w:rPr>
      </w:pPr>
      <w:r w:rsidRPr="000D520D">
        <w:rPr>
          <w:color w:val="000000"/>
          <w:lang w:eastAsia="en-US"/>
        </w:rPr>
        <w:t>«______» ______________ 20_____ г. включительно.</w:t>
      </w:r>
    </w:p>
    <w:p w14:paraId="3502B3C4" w14:textId="77777777" w:rsidR="000D520D" w:rsidRPr="000D520D" w:rsidRDefault="000D520D" w:rsidP="000D520D">
      <w:pPr>
        <w:widowControl w:val="0"/>
        <w:jc w:val="both"/>
        <w:rPr>
          <w:color w:val="000000"/>
          <w:lang w:eastAsia="en-US"/>
        </w:rPr>
      </w:pPr>
      <w:r w:rsidRPr="000D520D">
        <w:rPr>
          <w:color w:val="000000"/>
          <w:lang w:eastAsia="en-US"/>
        </w:rPr>
        <w:t>2. Уведомить _______________________________________________________________</w:t>
      </w:r>
    </w:p>
    <w:p w14:paraId="43B72D9C" w14:textId="77777777" w:rsidR="000D520D" w:rsidRPr="000D520D" w:rsidRDefault="000D520D" w:rsidP="000D520D">
      <w:pPr>
        <w:widowControl w:val="0"/>
        <w:jc w:val="both"/>
        <w:rPr>
          <w:i/>
          <w:iCs/>
          <w:color w:val="000000"/>
          <w:lang w:eastAsia="en-US"/>
        </w:rPr>
      </w:pPr>
      <w:r w:rsidRPr="000D520D">
        <w:rPr>
          <w:i/>
          <w:iCs/>
          <w:color w:val="000000"/>
          <w:lang w:eastAsia="en-US"/>
        </w:rPr>
        <w:t>(указывается полное наименование контрольного органа)</w:t>
      </w:r>
    </w:p>
    <w:p w14:paraId="655D977B" w14:textId="77777777" w:rsidR="000D520D" w:rsidRPr="000D520D" w:rsidRDefault="000D520D" w:rsidP="000D520D">
      <w:pPr>
        <w:widowControl w:val="0"/>
        <w:jc w:val="both"/>
        <w:rPr>
          <w:color w:val="000000"/>
          <w:lang w:eastAsia="en-US"/>
        </w:rPr>
      </w:pPr>
      <w:r w:rsidRPr="000D520D">
        <w:rPr>
          <w:color w:val="000000"/>
          <w:lang w:eastAsia="en-US"/>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52893368" w14:textId="77777777" w:rsidR="000D520D" w:rsidRPr="000D520D" w:rsidRDefault="000D520D" w:rsidP="000D520D">
      <w:pPr>
        <w:widowControl w:val="0"/>
        <w:jc w:val="both"/>
        <w:rPr>
          <w:color w:val="000000"/>
          <w:lang w:eastAsia="en-US"/>
        </w:rPr>
      </w:pPr>
      <w:r w:rsidRPr="000D520D">
        <w:rPr>
          <w:color w:val="000000"/>
          <w:lang w:eastAsia="en-US"/>
        </w:rPr>
        <w:t>до «__» _______________ 20_____ г. включительно.</w:t>
      </w:r>
    </w:p>
    <w:p w14:paraId="748601EE" w14:textId="77777777" w:rsidR="000D520D" w:rsidRPr="000D520D" w:rsidRDefault="000D520D" w:rsidP="000D520D">
      <w:pPr>
        <w:widowControl w:val="0"/>
        <w:jc w:val="both"/>
        <w:rPr>
          <w:color w:val="000000"/>
          <w:lang w:eastAsia="en-US"/>
        </w:rPr>
      </w:pPr>
    </w:p>
    <w:p w14:paraId="54050FE8" w14:textId="77777777" w:rsidR="000D520D" w:rsidRPr="000D520D" w:rsidRDefault="000D520D" w:rsidP="000D520D">
      <w:pPr>
        <w:widowControl w:val="0"/>
        <w:jc w:val="both"/>
        <w:rPr>
          <w:color w:val="000000"/>
          <w:lang w:eastAsia="en-US"/>
        </w:rPr>
      </w:pPr>
      <w:r w:rsidRPr="000D520D">
        <w:rPr>
          <w:color w:val="000000"/>
          <w:lang w:eastAsia="en-US"/>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61400847" w14:textId="77777777" w:rsidR="000D520D" w:rsidRPr="000D520D" w:rsidRDefault="000D520D" w:rsidP="000D520D">
      <w:pPr>
        <w:widowControl w:val="0"/>
        <w:ind w:firstLine="540"/>
        <w:jc w:val="both"/>
        <w:rPr>
          <w:rFonts w:cs="Arial"/>
          <w:lang w:eastAsia="en-US"/>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0D520D" w:rsidRPr="000D520D" w14:paraId="59C55C56" w14:textId="77777777" w:rsidTr="000D520D">
        <w:tc>
          <w:tcPr>
            <w:tcW w:w="3010" w:type="dxa"/>
            <w:hideMark/>
          </w:tcPr>
          <w:p w14:paraId="708A7331" w14:textId="77777777" w:rsidR="000D520D" w:rsidRPr="000D520D" w:rsidRDefault="000D520D" w:rsidP="000D520D">
            <w:pPr>
              <w:widowControl w:val="0"/>
              <w:rPr>
                <w:color w:val="000000"/>
                <w:lang w:eastAsia="en-US"/>
              </w:rPr>
            </w:pPr>
            <w:r w:rsidRPr="000D520D">
              <w:rPr>
                <w:color w:val="000000"/>
                <w:lang w:eastAsia="en-US"/>
              </w:rPr>
              <w:t>__________________</w:t>
            </w:r>
          </w:p>
        </w:tc>
        <w:tc>
          <w:tcPr>
            <w:tcW w:w="3010" w:type="dxa"/>
            <w:hideMark/>
          </w:tcPr>
          <w:p w14:paraId="0A72121E" w14:textId="77777777" w:rsidR="000D520D" w:rsidRPr="000D520D" w:rsidRDefault="000D520D" w:rsidP="000D520D">
            <w:pPr>
              <w:widowControl w:val="0"/>
              <w:rPr>
                <w:color w:val="000000"/>
                <w:lang w:eastAsia="en-US"/>
              </w:rPr>
            </w:pPr>
            <w:r w:rsidRPr="000D520D">
              <w:rPr>
                <w:color w:val="000000"/>
                <w:lang w:eastAsia="en-US"/>
              </w:rPr>
              <w:t>_______________________</w:t>
            </w:r>
          </w:p>
        </w:tc>
        <w:tc>
          <w:tcPr>
            <w:tcW w:w="3011" w:type="dxa"/>
            <w:hideMark/>
          </w:tcPr>
          <w:p w14:paraId="552DD15A" w14:textId="77777777" w:rsidR="000D520D" w:rsidRPr="000D520D" w:rsidRDefault="000D520D" w:rsidP="000D520D">
            <w:pPr>
              <w:widowControl w:val="0"/>
              <w:ind w:firstLine="720"/>
              <w:jc w:val="center"/>
              <w:rPr>
                <w:color w:val="000000"/>
                <w:lang w:eastAsia="en-US"/>
              </w:rPr>
            </w:pPr>
            <w:r w:rsidRPr="000D520D">
              <w:rPr>
                <w:color w:val="000000"/>
                <w:lang w:eastAsia="en-US"/>
              </w:rPr>
              <w:t>__________________</w:t>
            </w:r>
          </w:p>
        </w:tc>
      </w:tr>
      <w:tr w:rsidR="000D520D" w:rsidRPr="000D520D" w14:paraId="682307AE" w14:textId="77777777" w:rsidTr="000D520D">
        <w:tc>
          <w:tcPr>
            <w:tcW w:w="3010" w:type="dxa"/>
            <w:hideMark/>
          </w:tcPr>
          <w:p w14:paraId="037425A3" w14:textId="77777777" w:rsidR="000D520D" w:rsidRPr="000D520D" w:rsidRDefault="000D520D" w:rsidP="000D520D">
            <w:pPr>
              <w:widowControl w:val="0"/>
              <w:rPr>
                <w:color w:val="000000"/>
                <w:vertAlign w:val="superscript"/>
                <w:lang w:eastAsia="en-US"/>
              </w:rPr>
            </w:pPr>
            <w:r w:rsidRPr="000D520D">
              <w:rPr>
                <w:color w:val="000000"/>
                <w:vertAlign w:val="superscript"/>
                <w:lang w:eastAsia="en-US"/>
              </w:rPr>
              <w:t>(должность лица, уполномоченного на проведение контрольных мероприятий)</w:t>
            </w:r>
          </w:p>
        </w:tc>
        <w:tc>
          <w:tcPr>
            <w:tcW w:w="3010" w:type="dxa"/>
            <w:hideMark/>
          </w:tcPr>
          <w:p w14:paraId="19D4A241" w14:textId="77777777" w:rsidR="000D520D" w:rsidRPr="000D520D" w:rsidRDefault="000D520D" w:rsidP="000D520D">
            <w:pPr>
              <w:widowControl w:val="0"/>
              <w:jc w:val="center"/>
              <w:rPr>
                <w:color w:val="000000"/>
                <w:vertAlign w:val="superscript"/>
                <w:lang w:eastAsia="en-US"/>
              </w:rPr>
            </w:pPr>
            <w:r w:rsidRPr="000D520D">
              <w:rPr>
                <w:color w:val="000000"/>
                <w:vertAlign w:val="superscript"/>
                <w:lang w:eastAsia="en-US"/>
              </w:rPr>
              <w:t>(подпись должностного лица, уполномоченного на проведение контрольных мероприятий)</w:t>
            </w:r>
          </w:p>
        </w:tc>
        <w:tc>
          <w:tcPr>
            <w:tcW w:w="3011" w:type="dxa"/>
            <w:hideMark/>
          </w:tcPr>
          <w:p w14:paraId="0D614865" w14:textId="77777777" w:rsidR="000D520D" w:rsidRPr="000D520D" w:rsidRDefault="000D520D" w:rsidP="000D520D">
            <w:pPr>
              <w:widowControl w:val="0"/>
              <w:jc w:val="center"/>
              <w:rPr>
                <w:rFonts w:cs="Arial"/>
                <w:color w:val="000000"/>
                <w:vertAlign w:val="superscript"/>
                <w:lang w:eastAsia="en-US"/>
              </w:rPr>
            </w:pPr>
            <w:r w:rsidRPr="000D520D">
              <w:rPr>
                <w:color w:val="000000"/>
                <w:vertAlign w:val="superscript"/>
                <w:lang w:eastAsia="en-US"/>
              </w:rPr>
              <w:t>(фамилия, имя, отчество (при наличии) должностного лица, уполномоченного на проведение контрольных мероприятий)</w:t>
            </w:r>
          </w:p>
        </w:tc>
      </w:tr>
    </w:tbl>
    <w:p w14:paraId="22EA98DF" w14:textId="77777777" w:rsidR="000D520D" w:rsidRPr="000D520D" w:rsidRDefault="000D520D" w:rsidP="000D520D">
      <w:pPr>
        <w:tabs>
          <w:tab w:val="left" w:pos="1134"/>
        </w:tabs>
        <w:jc w:val="center"/>
        <w:rPr>
          <w:b/>
          <w:bCs/>
          <w:sz w:val="28"/>
          <w:szCs w:val="28"/>
          <w:lang w:eastAsia="en-US"/>
        </w:rPr>
      </w:pPr>
    </w:p>
    <w:p w14:paraId="1CF763C1" w14:textId="77777777" w:rsidR="000D520D" w:rsidRPr="000D520D" w:rsidRDefault="000D520D" w:rsidP="000D520D">
      <w:pPr>
        <w:widowControl w:val="0"/>
        <w:autoSpaceDE w:val="0"/>
        <w:autoSpaceDN w:val="0"/>
        <w:adjustRightInd w:val="0"/>
        <w:jc w:val="both"/>
        <w:rPr>
          <w:sz w:val="28"/>
          <w:szCs w:val="28"/>
        </w:rPr>
      </w:pPr>
      <w:r w:rsidRPr="000D520D">
        <w:rPr>
          <w:sz w:val="28"/>
          <w:szCs w:val="28"/>
        </w:rPr>
        <w:t>Начальник общего отдела администрации</w:t>
      </w:r>
    </w:p>
    <w:p w14:paraId="59BA9431" w14:textId="77777777" w:rsidR="000D520D" w:rsidRPr="000D520D" w:rsidRDefault="000D520D" w:rsidP="000D520D">
      <w:pPr>
        <w:widowControl w:val="0"/>
        <w:autoSpaceDE w:val="0"/>
        <w:autoSpaceDN w:val="0"/>
        <w:adjustRightInd w:val="0"/>
        <w:jc w:val="both"/>
        <w:rPr>
          <w:sz w:val="28"/>
          <w:szCs w:val="28"/>
        </w:rPr>
      </w:pPr>
      <w:r w:rsidRPr="000D520D">
        <w:rPr>
          <w:sz w:val="28"/>
          <w:szCs w:val="28"/>
        </w:rPr>
        <w:t>Малотенгинского сельского поселения</w:t>
      </w:r>
    </w:p>
    <w:p w14:paraId="65D3F4AA" w14:textId="77777777" w:rsidR="000D520D" w:rsidRPr="000D520D" w:rsidRDefault="000D520D" w:rsidP="000D520D">
      <w:pPr>
        <w:widowControl w:val="0"/>
        <w:autoSpaceDE w:val="0"/>
        <w:autoSpaceDN w:val="0"/>
        <w:adjustRightInd w:val="0"/>
        <w:jc w:val="both"/>
        <w:rPr>
          <w:sz w:val="28"/>
          <w:szCs w:val="28"/>
        </w:rPr>
      </w:pPr>
      <w:r w:rsidRPr="000D520D">
        <w:rPr>
          <w:sz w:val="28"/>
          <w:szCs w:val="28"/>
        </w:rPr>
        <w:t xml:space="preserve">Отрадненского района                                                           </w:t>
      </w:r>
      <w:proofErr w:type="spellStart"/>
      <w:r w:rsidRPr="000D520D">
        <w:rPr>
          <w:sz w:val="28"/>
          <w:szCs w:val="28"/>
        </w:rPr>
        <w:t>С.В.Сидоренко</w:t>
      </w:r>
      <w:proofErr w:type="spellEnd"/>
    </w:p>
    <w:p w14:paraId="0F5E07EF" w14:textId="77777777" w:rsidR="000D520D" w:rsidRPr="000D520D" w:rsidRDefault="000D520D" w:rsidP="000D520D">
      <w:pPr>
        <w:widowControl w:val="0"/>
        <w:autoSpaceDE w:val="0"/>
        <w:autoSpaceDN w:val="0"/>
        <w:adjustRightInd w:val="0"/>
        <w:jc w:val="both"/>
        <w:rPr>
          <w:sz w:val="28"/>
          <w:szCs w:val="28"/>
        </w:rPr>
      </w:pPr>
    </w:p>
    <w:p w14:paraId="6B1A68FB" w14:textId="77777777" w:rsidR="00E81715" w:rsidRDefault="00E81715" w:rsidP="00E81715">
      <w:pPr>
        <w:widowControl w:val="0"/>
        <w:autoSpaceDE w:val="0"/>
        <w:autoSpaceDN w:val="0"/>
        <w:adjustRightInd w:val="0"/>
        <w:jc w:val="both"/>
        <w:rPr>
          <w:sz w:val="28"/>
          <w:szCs w:val="28"/>
        </w:rPr>
      </w:pPr>
    </w:p>
    <w:p w14:paraId="6F3A47A3" w14:textId="77777777" w:rsidR="00E81715" w:rsidRDefault="00E81715" w:rsidP="00E81715">
      <w:pPr>
        <w:widowControl w:val="0"/>
        <w:autoSpaceDE w:val="0"/>
        <w:autoSpaceDN w:val="0"/>
        <w:adjustRightInd w:val="0"/>
        <w:jc w:val="both"/>
        <w:rPr>
          <w:sz w:val="28"/>
          <w:szCs w:val="28"/>
        </w:rPr>
      </w:pPr>
    </w:p>
    <w:p w14:paraId="5ADC8FA9" w14:textId="1945E10F" w:rsidR="00F15AA1" w:rsidRDefault="00F15AA1" w:rsidP="002141FB">
      <w:pPr>
        <w:tabs>
          <w:tab w:val="left" w:pos="1200"/>
        </w:tabs>
      </w:pPr>
    </w:p>
    <w:p w14:paraId="1E00C299" w14:textId="77777777" w:rsidR="00E81715" w:rsidRDefault="00E81715" w:rsidP="002141FB">
      <w:pPr>
        <w:tabs>
          <w:tab w:val="left" w:pos="1200"/>
        </w:tabs>
      </w:pPr>
    </w:p>
    <w:p w14:paraId="1E3622A1" w14:textId="77777777" w:rsidR="00E81715" w:rsidRDefault="00E81715" w:rsidP="002141FB">
      <w:pPr>
        <w:tabs>
          <w:tab w:val="left" w:pos="1200"/>
        </w:tabs>
      </w:pPr>
    </w:p>
    <w:p w14:paraId="3C6F7C81" w14:textId="77777777" w:rsidR="00E81715" w:rsidRDefault="00E81715" w:rsidP="00E81715">
      <w:pPr>
        <w:jc w:val="center"/>
        <w:rPr>
          <w:b/>
          <w:sz w:val="28"/>
          <w:szCs w:val="28"/>
        </w:rPr>
        <w:sectPr w:rsidR="00E81715" w:rsidSect="002141FB">
          <w:type w:val="continuous"/>
          <w:pgSz w:w="11906" w:h="16838"/>
          <w:pgMar w:top="1134" w:right="567" w:bottom="1134" w:left="1701" w:header="720" w:footer="720" w:gutter="0"/>
          <w:pgNumType w:start="1"/>
          <w:cols w:space="720"/>
          <w:titlePg/>
          <w:docGrid w:linePitch="381"/>
        </w:sectPr>
      </w:pPr>
    </w:p>
    <w:p w14:paraId="18D44E27" w14:textId="77777777" w:rsidR="00E81715" w:rsidRDefault="00E81715" w:rsidP="00E81715"/>
    <w:p w14:paraId="23C6F98C" w14:textId="77777777" w:rsidR="00E81715" w:rsidRDefault="00E81715" w:rsidP="00E81715">
      <w:pPr>
        <w:pStyle w:val="1"/>
        <w:rPr>
          <w:sz w:val="28"/>
        </w:rPr>
      </w:pPr>
    </w:p>
    <w:p w14:paraId="23603F5C" w14:textId="77777777" w:rsidR="00E81715" w:rsidRDefault="00E81715" w:rsidP="00E81715">
      <w:pPr>
        <w:pStyle w:val="1"/>
        <w:rPr>
          <w:sz w:val="28"/>
        </w:rPr>
      </w:pPr>
    </w:p>
    <w:p w14:paraId="6BA4446F" w14:textId="77777777" w:rsidR="00E81715" w:rsidRDefault="00E81715" w:rsidP="002141FB">
      <w:pPr>
        <w:tabs>
          <w:tab w:val="left" w:pos="1200"/>
        </w:tabs>
      </w:pPr>
    </w:p>
    <w:sectPr w:rsidR="00E81715" w:rsidSect="002141FB">
      <w:type w:val="continuous"/>
      <w:pgSz w:w="11906" w:h="16838"/>
      <w:pgMar w:top="1134" w:right="567" w:bottom="1134" w:left="1701" w:header="720" w:footer="720" w:gutter="0"/>
      <w:pgNumType w:start="1"/>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53A57" w14:textId="77777777" w:rsidR="008F2F70" w:rsidRDefault="008F2F70" w:rsidP="00AB6A6C">
      <w:r>
        <w:separator/>
      </w:r>
    </w:p>
  </w:endnote>
  <w:endnote w:type="continuationSeparator" w:id="0">
    <w:p w14:paraId="06303939" w14:textId="77777777" w:rsidR="008F2F70" w:rsidRDefault="008F2F70"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B269F" w14:textId="77777777" w:rsidR="008F2F70" w:rsidRDefault="008F2F70" w:rsidP="00AB6A6C">
      <w:r>
        <w:separator/>
      </w:r>
    </w:p>
  </w:footnote>
  <w:footnote w:type="continuationSeparator" w:id="0">
    <w:p w14:paraId="5112F908" w14:textId="77777777" w:rsidR="008F2F70" w:rsidRDefault="008F2F70" w:rsidP="00AB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E2361" w14:textId="77777777" w:rsidR="00F15AA1" w:rsidRDefault="00F15AA1" w:rsidP="00F15AA1">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F15AA1" w:rsidRDefault="00F15AA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39D5A" w14:textId="08267FD1" w:rsidR="00F15AA1" w:rsidRDefault="00F15AA1" w:rsidP="00F15AA1">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C46621">
      <w:rPr>
        <w:rStyle w:val="a8"/>
        <w:noProof/>
      </w:rPr>
      <w:t>5</w:t>
    </w:r>
    <w:r>
      <w:rPr>
        <w:rStyle w:val="a8"/>
      </w:rPr>
      <w:fldChar w:fldCharType="end"/>
    </w:r>
  </w:p>
  <w:p w14:paraId="58484E73" w14:textId="77777777" w:rsidR="00F15AA1" w:rsidRDefault="00F15AA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57919"/>
    <w:multiLevelType w:val="multilevel"/>
    <w:tmpl w:val="BD723150"/>
    <w:lvl w:ilvl="0">
      <w:start w:val="1"/>
      <w:numFmt w:val="decimal"/>
      <w:lvlText w:val="%1."/>
      <w:lvlJc w:val="left"/>
      <w:pPr>
        <w:ind w:left="0" w:firstLine="0"/>
      </w:pPr>
      <w:rPr>
        <w:rFonts w:ascii="Times New Roman" w:hAnsi="Times New Roman" w:cs="Times New Roman"/>
        <w:sz w:val="28"/>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504936B5"/>
    <w:multiLevelType w:val="hybridMultilevel"/>
    <w:tmpl w:val="12C0C1FE"/>
    <w:lvl w:ilvl="0" w:tplc="9F200E04">
      <w:start w:val="1"/>
      <w:numFmt w:val="decimal"/>
      <w:lvlText w:val="%1."/>
      <w:lvlJc w:val="left"/>
      <w:pPr>
        <w:ind w:left="1234" w:hanging="52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6C"/>
    <w:rsid w:val="000A4BBE"/>
    <w:rsid w:val="000B4E60"/>
    <w:rsid w:val="000D520D"/>
    <w:rsid w:val="001A19CA"/>
    <w:rsid w:val="001F1F63"/>
    <w:rsid w:val="002141FB"/>
    <w:rsid w:val="00265B81"/>
    <w:rsid w:val="003226B4"/>
    <w:rsid w:val="00356E9B"/>
    <w:rsid w:val="003B6BB5"/>
    <w:rsid w:val="003F7B8A"/>
    <w:rsid w:val="004224E9"/>
    <w:rsid w:val="005001B5"/>
    <w:rsid w:val="00570715"/>
    <w:rsid w:val="00573A31"/>
    <w:rsid w:val="005D1EBD"/>
    <w:rsid w:val="006A034B"/>
    <w:rsid w:val="006B6DE6"/>
    <w:rsid w:val="006F7DEA"/>
    <w:rsid w:val="00750556"/>
    <w:rsid w:val="007844DA"/>
    <w:rsid w:val="00786F0D"/>
    <w:rsid w:val="007932AA"/>
    <w:rsid w:val="007F0581"/>
    <w:rsid w:val="008F2F70"/>
    <w:rsid w:val="00935631"/>
    <w:rsid w:val="009D07EB"/>
    <w:rsid w:val="00A14361"/>
    <w:rsid w:val="00A67121"/>
    <w:rsid w:val="00AB50BD"/>
    <w:rsid w:val="00AB6A6C"/>
    <w:rsid w:val="00B231A3"/>
    <w:rsid w:val="00BC767A"/>
    <w:rsid w:val="00C46621"/>
    <w:rsid w:val="00CB127E"/>
    <w:rsid w:val="00DB243E"/>
    <w:rsid w:val="00E42A62"/>
    <w:rsid w:val="00E57DBC"/>
    <w:rsid w:val="00E81715"/>
    <w:rsid w:val="00EB2CAD"/>
    <w:rsid w:val="00F01DA6"/>
    <w:rsid w:val="00F15AA1"/>
    <w:rsid w:val="00F56DBA"/>
    <w:rsid w:val="00F63244"/>
    <w:rsid w:val="00FA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1715"/>
    <w:pPr>
      <w:keepNext/>
      <w:jc w:val="center"/>
      <w:outlineLvl w:val="0"/>
    </w:pPr>
    <w:rPr>
      <w:b/>
      <w:bCs/>
      <w:sz w:val="36"/>
    </w:rPr>
  </w:style>
  <w:style w:type="paragraph" w:styleId="4">
    <w:name w:val="heading 4"/>
    <w:basedOn w:val="a"/>
    <w:next w:val="a"/>
    <w:link w:val="40"/>
    <w:semiHidden/>
    <w:unhideWhenUsed/>
    <w:qFormat/>
    <w:rsid w:val="00E8171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2"/>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List Paragraph"/>
    <w:basedOn w:val="a"/>
    <w:qFormat/>
    <w:rsid w:val="001A19CA"/>
    <w:pPr>
      <w:ind w:left="720"/>
      <w:contextualSpacing/>
    </w:pPr>
  </w:style>
  <w:style w:type="paragraph" w:styleId="af2">
    <w:name w:val="footer"/>
    <w:basedOn w:val="a"/>
    <w:link w:val="af3"/>
    <w:uiPriority w:val="99"/>
    <w:unhideWhenUsed/>
    <w:rsid w:val="001A19CA"/>
    <w:pPr>
      <w:tabs>
        <w:tab w:val="center" w:pos="4677"/>
        <w:tab w:val="right" w:pos="9355"/>
      </w:tabs>
    </w:pPr>
  </w:style>
  <w:style w:type="character" w:customStyle="1" w:styleId="af3">
    <w:name w:val="Нижний колонтитул Знак"/>
    <w:basedOn w:val="a0"/>
    <w:link w:val="af2"/>
    <w:uiPriority w:val="99"/>
    <w:rsid w:val="001A19CA"/>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81715"/>
    <w:rPr>
      <w:rFonts w:ascii="Times New Roman" w:eastAsia="Times New Roman" w:hAnsi="Times New Roman" w:cs="Times New Roman"/>
      <w:b/>
      <w:bCs/>
      <w:sz w:val="36"/>
      <w:szCs w:val="24"/>
      <w:lang w:eastAsia="ru-RU"/>
    </w:rPr>
  </w:style>
  <w:style w:type="character" w:customStyle="1" w:styleId="40">
    <w:name w:val="Заголовок 4 Знак"/>
    <w:basedOn w:val="a0"/>
    <w:link w:val="4"/>
    <w:semiHidden/>
    <w:rsid w:val="00E81715"/>
    <w:rPr>
      <w:rFonts w:ascii="Times New Roman" w:eastAsia="Times New Roman" w:hAnsi="Times New Roman" w:cs="Times New Roman"/>
      <w:b/>
      <w:bCs/>
      <w:sz w:val="28"/>
      <w:szCs w:val="28"/>
      <w:lang w:eastAsia="ru-RU"/>
    </w:rPr>
  </w:style>
  <w:style w:type="paragraph" w:customStyle="1" w:styleId="21">
    <w:name w:val="Основной текст 21"/>
    <w:basedOn w:val="a"/>
    <w:rsid w:val="00E81715"/>
    <w:pPr>
      <w:suppressAutoHyphens/>
    </w:pPr>
    <w:rPr>
      <w:rFonts w:cs="Calibri"/>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1715"/>
    <w:pPr>
      <w:keepNext/>
      <w:jc w:val="center"/>
      <w:outlineLvl w:val="0"/>
    </w:pPr>
    <w:rPr>
      <w:b/>
      <w:bCs/>
      <w:sz w:val="36"/>
    </w:rPr>
  </w:style>
  <w:style w:type="paragraph" w:styleId="4">
    <w:name w:val="heading 4"/>
    <w:basedOn w:val="a"/>
    <w:next w:val="a"/>
    <w:link w:val="40"/>
    <w:semiHidden/>
    <w:unhideWhenUsed/>
    <w:qFormat/>
    <w:rsid w:val="00E8171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2"/>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List Paragraph"/>
    <w:basedOn w:val="a"/>
    <w:qFormat/>
    <w:rsid w:val="001A19CA"/>
    <w:pPr>
      <w:ind w:left="720"/>
      <w:contextualSpacing/>
    </w:pPr>
  </w:style>
  <w:style w:type="paragraph" w:styleId="af2">
    <w:name w:val="footer"/>
    <w:basedOn w:val="a"/>
    <w:link w:val="af3"/>
    <w:uiPriority w:val="99"/>
    <w:unhideWhenUsed/>
    <w:rsid w:val="001A19CA"/>
    <w:pPr>
      <w:tabs>
        <w:tab w:val="center" w:pos="4677"/>
        <w:tab w:val="right" w:pos="9355"/>
      </w:tabs>
    </w:pPr>
  </w:style>
  <w:style w:type="character" w:customStyle="1" w:styleId="af3">
    <w:name w:val="Нижний колонтитул Знак"/>
    <w:basedOn w:val="a0"/>
    <w:link w:val="af2"/>
    <w:uiPriority w:val="99"/>
    <w:rsid w:val="001A19CA"/>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81715"/>
    <w:rPr>
      <w:rFonts w:ascii="Times New Roman" w:eastAsia="Times New Roman" w:hAnsi="Times New Roman" w:cs="Times New Roman"/>
      <w:b/>
      <w:bCs/>
      <w:sz w:val="36"/>
      <w:szCs w:val="24"/>
      <w:lang w:eastAsia="ru-RU"/>
    </w:rPr>
  </w:style>
  <w:style w:type="character" w:customStyle="1" w:styleId="40">
    <w:name w:val="Заголовок 4 Знак"/>
    <w:basedOn w:val="a0"/>
    <w:link w:val="4"/>
    <w:semiHidden/>
    <w:rsid w:val="00E81715"/>
    <w:rPr>
      <w:rFonts w:ascii="Times New Roman" w:eastAsia="Times New Roman" w:hAnsi="Times New Roman" w:cs="Times New Roman"/>
      <w:b/>
      <w:bCs/>
      <w:sz w:val="28"/>
      <w:szCs w:val="28"/>
      <w:lang w:eastAsia="ru-RU"/>
    </w:rPr>
  </w:style>
  <w:style w:type="paragraph" w:customStyle="1" w:styleId="21">
    <w:name w:val="Основной текст 21"/>
    <w:basedOn w:val="a"/>
    <w:rsid w:val="00E81715"/>
    <w:pPr>
      <w:suppressAutoHyphens/>
    </w:pPr>
    <w:rPr>
      <w:rFonts w:cs="Calibri"/>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39144">
      <w:bodyDiv w:val="1"/>
      <w:marLeft w:val="0"/>
      <w:marRight w:val="0"/>
      <w:marTop w:val="0"/>
      <w:marBottom w:val="0"/>
      <w:divBdr>
        <w:top w:val="none" w:sz="0" w:space="0" w:color="auto"/>
        <w:left w:val="none" w:sz="0" w:space="0" w:color="auto"/>
        <w:bottom w:val="none" w:sz="0" w:space="0" w:color="auto"/>
        <w:right w:val="none" w:sz="0" w:space="0" w:color="auto"/>
      </w:divBdr>
    </w:div>
    <w:div w:id="201794563">
      <w:bodyDiv w:val="1"/>
      <w:marLeft w:val="0"/>
      <w:marRight w:val="0"/>
      <w:marTop w:val="0"/>
      <w:marBottom w:val="0"/>
      <w:divBdr>
        <w:top w:val="none" w:sz="0" w:space="0" w:color="auto"/>
        <w:left w:val="none" w:sz="0" w:space="0" w:color="auto"/>
        <w:bottom w:val="none" w:sz="0" w:space="0" w:color="auto"/>
        <w:right w:val="none" w:sz="0" w:space="0" w:color="auto"/>
      </w:divBdr>
    </w:div>
    <w:div w:id="292710822">
      <w:bodyDiv w:val="1"/>
      <w:marLeft w:val="0"/>
      <w:marRight w:val="0"/>
      <w:marTop w:val="0"/>
      <w:marBottom w:val="0"/>
      <w:divBdr>
        <w:top w:val="none" w:sz="0" w:space="0" w:color="auto"/>
        <w:left w:val="none" w:sz="0" w:space="0" w:color="auto"/>
        <w:bottom w:val="none" w:sz="0" w:space="0" w:color="auto"/>
        <w:right w:val="none" w:sz="0" w:space="0" w:color="auto"/>
      </w:divBdr>
    </w:div>
    <w:div w:id="468015021">
      <w:bodyDiv w:val="1"/>
      <w:marLeft w:val="0"/>
      <w:marRight w:val="0"/>
      <w:marTop w:val="0"/>
      <w:marBottom w:val="0"/>
      <w:divBdr>
        <w:top w:val="none" w:sz="0" w:space="0" w:color="auto"/>
        <w:left w:val="none" w:sz="0" w:space="0" w:color="auto"/>
        <w:bottom w:val="none" w:sz="0" w:space="0" w:color="auto"/>
        <w:right w:val="none" w:sz="0" w:space="0" w:color="auto"/>
      </w:divBdr>
    </w:div>
    <w:div w:id="478572778">
      <w:bodyDiv w:val="1"/>
      <w:marLeft w:val="0"/>
      <w:marRight w:val="0"/>
      <w:marTop w:val="0"/>
      <w:marBottom w:val="0"/>
      <w:divBdr>
        <w:top w:val="none" w:sz="0" w:space="0" w:color="auto"/>
        <w:left w:val="none" w:sz="0" w:space="0" w:color="auto"/>
        <w:bottom w:val="none" w:sz="0" w:space="0" w:color="auto"/>
        <w:right w:val="none" w:sz="0" w:space="0" w:color="auto"/>
      </w:divBdr>
      <w:divsChild>
        <w:div w:id="1343504996">
          <w:marLeft w:val="0"/>
          <w:marRight w:val="0"/>
          <w:marTop w:val="0"/>
          <w:marBottom w:val="0"/>
          <w:divBdr>
            <w:top w:val="none" w:sz="0" w:space="0" w:color="auto"/>
            <w:left w:val="none" w:sz="0" w:space="0" w:color="auto"/>
            <w:bottom w:val="none" w:sz="0" w:space="0" w:color="auto"/>
            <w:right w:val="none" w:sz="0" w:space="0" w:color="auto"/>
          </w:divBdr>
          <w:divsChild>
            <w:div w:id="1284533453">
              <w:marLeft w:val="0"/>
              <w:marRight w:val="0"/>
              <w:marTop w:val="0"/>
              <w:marBottom w:val="0"/>
              <w:divBdr>
                <w:top w:val="none" w:sz="0" w:space="0" w:color="auto"/>
                <w:left w:val="none" w:sz="0" w:space="0" w:color="auto"/>
                <w:bottom w:val="none" w:sz="0" w:space="0" w:color="auto"/>
                <w:right w:val="none" w:sz="0" w:space="0" w:color="auto"/>
              </w:divBdr>
            </w:div>
            <w:div w:id="364140927">
              <w:marLeft w:val="0"/>
              <w:marRight w:val="0"/>
              <w:marTop w:val="0"/>
              <w:marBottom w:val="0"/>
              <w:divBdr>
                <w:top w:val="none" w:sz="0" w:space="0" w:color="auto"/>
                <w:left w:val="none" w:sz="0" w:space="0" w:color="auto"/>
                <w:bottom w:val="none" w:sz="0" w:space="0" w:color="auto"/>
                <w:right w:val="none" w:sz="0" w:space="0" w:color="auto"/>
              </w:divBdr>
            </w:div>
            <w:div w:id="1833905630">
              <w:marLeft w:val="0"/>
              <w:marRight w:val="0"/>
              <w:marTop w:val="0"/>
              <w:marBottom w:val="0"/>
              <w:divBdr>
                <w:top w:val="none" w:sz="0" w:space="0" w:color="auto"/>
                <w:left w:val="none" w:sz="0" w:space="0" w:color="auto"/>
                <w:bottom w:val="none" w:sz="0" w:space="0" w:color="auto"/>
                <w:right w:val="none" w:sz="0" w:space="0" w:color="auto"/>
              </w:divBdr>
            </w:div>
            <w:div w:id="1147432317">
              <w:marLeft w:val="0"/>
              <w:marRight w:val="0"/>
              <w:marTop w:val="0"/>
              <w:marBottom w:val="0"/>
              <w:divBdr>
                <w:top w:val="none" w:sz="0" w:space="0" w:color="auto"/>
                <w:left w:val="none" w:sz="0" w:space="0" w:color="auto"/>
                <w:bottom w:val="none" w:sz="0" w:space="0" w:color="auto"/>
                <w:right w:val="none" w:sz="0" w:space="0" w:color="auto"/>
              </w:divBdr>
            </w:div>
            <w:div w:id="1982077297">
              <w:marLeft w:val="0"/>
              <w:marRight w:val="0"/>
              <w:marTop w:val="0"/>
              <w:marBottom w:val="0"/>
              <w:divBdr>
                <w:top w:val="none" w:sz="0" w:space="0" w:color="auto"/>
                <w:left w:val="none" w:sz="0" w:space="0" w:color="auto"/>
                <w:bottom w:val="none" w:sz="0" w:space="0" w:color="auto"/>
                <w:right w:val="none" w:sz="0" w:space="0" w:color="auto"/>
              </w:divBdr>
            </w:div>
            <w:div w:id="344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9747">
      <w:bodyDiv w:val="1"/>
      <w:marLeft w:val="0"/>
      <w:marRight w:val="0"/>
      <w:marTop w:val="0"/>
      <w:marBottom w:val="0"/>
      <w:divBdr>
        <w:top w:val="none" w:sz="0" w:space="0" w:color="auto"/>
        <w:left w:val="none" w:sz="0" w:space="0" w:color="auto"/>
        <w:bottom w:val="none" w:sz="0" w:space="0" w:color="auto"/>
        <w:right w:val="none" w:sz="0" w:space="0" w:color="auto"/>
      </w:divBdr>
    </w:div>
    <w:div w:id="883715347">
      <w:bodyDiv w:val="1"/>
      <w:marLeft w:val="0"/>
      <w:marRight w:val="0"/>
      <w:marTop w:val="0"/>
      <w:marBottom w:val="0"/>
      <w:divBdr>
        <w:top w:val="none" w:sz="0" w:space="0" w:color="auto"/>
        <w:left w:val="none" w:sz="0" w:space="0" w:color="auto"/>
        <w:bottom w:val="none" w:sz="0" w:space="0" w:color="auto"/>
        <w:right w:val="none" w:sz="0" w:space="0" w:color="auto"/>
      </w:divBdr>
    </w:div>
    <w:div w:id="960109944">
      <w:bodyDiv w:val="1"/>
      <w:marLeft w:val="0"/>
      <w:marRight w:val="0"/>
      <w:marTop w:val="0"/>
      <w:marBottom w:val="0"/>
      <w:divBdr>
        <w:top w:val="none" w:sz="0" w:space="0" w:color="auto"/>
        <w:left w:val="none" w:sz="0" w:space="0" w:color="auto"/>
        <w:bottom w:val="none" w:sz="0" w:space="0" w:color="auto"/>
        <w:right w:val="none" w:sz="0" w:space="0" w:color="auto"/>
      </w:divBdr>
    </w:div>
    <w:div w:id="983656035">
      <w:bodyDiv w:val="1"/>
      <w:marLeft w:val="0"/>
      <w:marRight w:val="0"/>
      <w:marTop w:val="0"/>
      <w:marBottom w:val="0"/>
      <w:divBdr>
        <w:top w:val="none" w:sz="0" w:space="0" w:color="auto"/>
        <w:left w:val="none" w:sz="0" w:space="0" w:color="auto"/>
        <w:bottom w:val="none" w:sz="0" w:space="0" w:color="auto"/>
        <w:right w:val="none" w:sz="0" w:space="0" w:color="auto"/>
      </w:divBdr>
    </w:div>
    <w:div w:id="1143933076">
      <w:bodyDiv w:val="1"/>
      <w:marLeft w:val="0"/>
      <w:marRight w:val="0"/>
      <w:marTop w:val="0"/>
      <w:marBottom w:val="0"/>
      <w:divBdr>
        <w:top w:val="none" w:sz="0" w:space="0" w:color="auto"/>
        <w:left w:val="none" w:sz="0" w:space="0" w:color="auto"/>
        <w:bottom w:val="none" w:sz="0" w:space="0" w:color="auto"/>
        <w:right w:val="none" w:sz="0" w:space="0" w:color="auto"/>
      </w:divBdr>
    </w:div>
    <w:div w:id="1238247104">
      <w:bodyDiv w:val="1"/>
      <w:marLeft w:val="0"/>
      <w:marRight w:val="0"/>
      <w:marTop w:val="0"/>
      <w:marBottom w:val="0"/>
      <w:divBdr>
        <w:top w:val="none" w:sz="0" w:space="0" w:color="auto"/>
        <w:left w:val="none" w:sz="0" w:space="0" w:color="auto"/>
        <w:bottom w:val="none" w:sz="0" w:space="0" w:color="auto"/>
        <w:right w:val="none" w:sz="0" w:space="0" w:color="auto"/>
      </w:divBdr>
    </w:div>
    <w:div w:id="1265990444">
      <w:bodyDiv w:val="1"/>
      <w:marLeft w:val="0"/>
      <w:marRight w:val="0"/>
      <w:marTop w:val="0"/>
      <w:marBottom w:val="0"/>
      <w:divBdr>
        <w:top w:val="none" w:sz="0" w:space="0" w:color="auto"/>
        <w:left w:val="none" w:sz="0" w:space="0" w:color="auto"/>
        <w:bottom w:val="none" w:sz="0" w:space="0" w:color="auto"/>
        <w:right w:val="none" w:sz="0" w:space="0" w:color="auto"/>
      </w:divBdr>
    </w:div>
    <w:div w:id="1298409599">
      <w:bodyDiv w:val="1"/>
      <w:marLeft w:val="0"/>
      <w:marRight w:val="0"/>
      <w:marTop w:val="0"/>
      <w:marBottom w:val="0"/>
      <w:divBdr>
        <w:top w:val="none" w:sz="0" w:space="0" w:color="auto"/>
        <w:left w:val="none" w:sz="0" w:space="0" w:color="auto"/>
        <w:bottom w:val="none" w:sz="0" w:space="0" w:color="auto"/>
        <w:right w:val="none" w:sz="0" w:space="0" w:color="auto"/>
      </w:divBdr>
    </w:div>
    <w:div w:id="1528372884">
      <w:bodyDiv w:val="1"/>
      <w:marLeft w:val="0"/>
      <w:marRight w:val="0"/>
      <w:marTop w:val="0"/>
      <w:marBottom w:val="0"/>
      <w:divBdr>
        <w:top w:val="none" w:sz="0" w:space="0" w:color="auto"/>
        <w:left w:val="none" w:sz="0" w:space="0" w:color="auto"/>
        <w:bottom w:val="none" w:sz="0" w:space="0" w:color="auto"/>
        <w:right w:val="none" w:sz="0" w:space="0" w:color="auto"/>
      </w:divBdr>
    </w:div>
    <w:div w:id="1748259112">
      <w:bodyDiv w:val="1"/>
      <w:marLeft w:val="0"/>
      <w:marRight w:val="0"/>
      <w:marTop w:val="0"/>
      <w:marBottom w:val="0"/>
      <w:divBdr>
        <w:top w:val="none" w:sz="0" w:space="0" w:color="auto"/>
        <w:left w:val="none" w:sz="0" w:space="0" w:color="auto"/>
        <w:bottom w:val="none" w:sz="0" w:space="0" w:color="auto"/>
        <w:right w:val="none" w:sz="0" w:space="0" w:color="auto"/>
      </w:divBdr>
    </w:div>
    <w:div w:id="1780953439">
      <w:bodyDiv w:val="1"/>
      <w:marLeft w:val="0"/>
      <w:marRight w:val="0"/>
      <w:marTop w:val="0"/>
      <w:marBottom w:val="0"/>
      <w:divBdr>
        <w:top w:val="none" w:sz="0" w:space="0" w:color="auto"/>
        <w:left w:val="none" w:sz="0" w:space="0" w:color="auto"/>
        <w:bottom w:val="none" w:sz="0" w:space="0" w:color="auto"/>
        <w:right w:val="none" w:sz="0" w:space="0" w:color="auto"/>
      </w:divBdr>
    </w:div>
    <w:div w:id="1806579496">
      <w:bodyDiv w:val="1"/>
      <w:marLeft w:val="0"/>
      <w:marRight w:val="0"/>
      <w:marTop w:val="0"/>
      <w:marBottom w:val="0"/>
      <w:divBdr>
        <w:top w:val="none" w:sz="0" w:space="0" w:color="auto"/>
        <w:left w:val="none" w:sz="0" w:space="0" w:color="auto"/>
        <w:bottom w:val="none" w:sz="0" w:space="0" w:color="auto"/>
        <w:right w:val="none" w:sz="0" w:space="0" w:color="auto"/>
      </w:divBdr>
    </w:div>
    <w:div w:id="209527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3617&amp;date=25.06.2021&amp;demo=1&amp;dst=100011&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LAW&amp;n=358750&amp;date=25.06.2021&amp;demo=1"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4BF16-0832-4BB6-9B95-236944E8C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9523</Words>
  <Characters>54286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Иванченко Ирина Петровна</cp:lastModifiedBy>
  <cp:revision>16</cp:revision>
  <cp:lastPrinted>2021-12-14T06:09:00Z</cp:lastPrinted>
  <dcterms:created xsi:type="dcterms:W3CDTF">2021-12-13T08:22:00Z</dcterms:created>
  <dcterms:modified xsi:type="dcterms:W3CDTF">2022-01-19T07:08:00Z</dcterms:modified>
</cp:coreProperties>
</file>