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84" w:rsidRPr="00083EFB" w:rsidRDefault="00DC2284" w:rsidP="007936E1">
      <w:pPr>
        <w:pStyle w:val="a4"/>
        <w:rPr>
          <w:b w:val="0"/>
          <w:color w:val="FFFFFF"/>
          <w:sz w:val="24"/>
          <w:szCs w:val="24"/>
        </w:rPr>
      </w:pPr>
      <w:r w:rsidRPr="00ED6007">
        <w:t>АДМИНИСТРАЦИ</w:t>
      </w:r>
      <w:r>
        <w:t>Я</w:t>
      </w:r>
      <w:r w:rsidRPr="00ED6007">
        <w:t xml:space="preserve"> </w:t>
      </w:r>
      <w:r>
        <w:t xml:space="preserve">МАЛОТЕНГИНСКОГО </w:t>
      </w:r>
      <w:proofErr w:type="gramStart"/>
      <w:r>
        <w:t>СЕЛЬСКОГО</w:t>
      </w:r>
      <w:proofErr w:type="gramEnd"/>
    </w:p>
    <w:p w:rsidR="00DC2284" w:rsidRPr="00ED6007" w:rsidRDefault="00DC2284" w:rsidP="007936E1">
      <w:pPr>
        <w:pStyle w:val="a4"/>
      </w:pPr>
      <w:r>
        <w:t xml:space="preserve">ПОСЕЛЕНИЯ ОТРАДНЕНСКОГО РАЙОНА </w:t>
      </w:r>
    </w:p>
    <w:p w:rsidR="00DC2284" w:rsidRPr="00ED6007" w:rsidRDefault="00DC2284" w:rsidP="007936E1">
      <w:pPr>
        <w:pStyle w:val="a4"/>
        <w:rPr>
          <w:sz w:val="8"/>
          <w:szCs w:val="8"/>
        </w:rPr>
      </w:pPr>
    </w:p>
    <w:p w:rsidR="00DC2284" w:rsidRPr="00ED6007" w:rsidRDefault="00DC2284" w:rsidP="007936E1">
      <w:pPr>
        <w:pStyle w:val="a4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ПОСТАНОВЛЕНИЕ </w:t>
      </w:r>
    </w:p>
    <w:p w:rsidR="00DC2284" w:rsidRPr="000B5A66" w:rsidRDefault="00E22934" w:rsidP="009657C6">
      <w:pPr>
        <w:pStyle w:val="a4"/>
        <w:jc w:val="left"/>
        <w:rPr>
          <w:szCs w:val="28"/>
        </w:rPr>
      </w:pPr>
      <w:r>
        <w:rPr>
          <w:szCs w:val="28"/>
        </w:rPr>
        <w:t>о</w:t>
      </w:r>
      <w:r w:rsidR="00DC2284" w:rsidRPr="000B5A66">
        <w:rPr>
          <w:szCs w:val="28"/>
        </w:rPr>
        <w:t>т</w:t>
      </w:r>
      <w:r>
        <w:rPr>
          <w:szCs w:val="28"/>
        </w:rPr>
        <w:t xml:space="preserve"> 06.08.2021</w:t>
      </w:r>
      <w:r w:rsidR="009657C6">
        <w:rPr>
          <w:szCs w:val="28"/>
        </w:rPr>
        <w:tab/>
      </w:r>
      <w:r w:rsidR="009657C6">
        <w:rPr>
          <w:szCs w:val="28"/>
        </w:rPr>
        <w:tab/>
      </w:r>
      <w:r w:rsidR="009657C6">
        <w:rPr>
          <w:szCs w:val="28"/>
        </w:rPr>
        <w:tab/>
        <w:t xml:space="preserve">           </w:t>
      </w:r>
      <w:r w:rsidR="009657C6">
        <w:rPr>
          <w:szCs w:val="28"/>
        </w:rPr>
        <w:tab/>
      </w:r>
      <w:r w:rsidR="009657C6">
        <w:rPr>
          <w:szCs w:val="28"/>
        </w:rPr>
        <w:tab/>
        <w:t xml:space="preserve">               </w:t>
      </w:r>
      <w:r>
        <w:rPr>
          <w:szCs w:val="28"/>
        </w:rPr>
        <w:t xml:space="preserve">                                </w:t>
      </w:r>
      <w:bookmarkStart w:id="0" w:name="_GoBack"/>
      <w:bookmarkEnd w:id="0"/>
      <w:r>
        <w:rPr>
          <w:szCs w:val="28"/>
        </w:rPr>
        <w:t>№ 35</w:t>
      </w:r>
    </w:p>
    <w:p w:rsidR="00DC2284" w:rsidRDefault="00DC2284" w:rsidP="007936E1">
      <w:pPr>
        <w:pStyle w:val="a4"/>
        <w:rPr>
          <w:b w:val="0"/>
          <w:sz w:val="24"/>
        </w:rPr>
      </w:pPr>
      <w:proofErr w:type="spellStart"/>
      <w:r>
        <w:rPr>
          <w:b w:val="0"/>
          <w:sz w:val="24"/>
        </w:rPr>
        <w:t>ст-ца</w:t>
      </w:r>
      <w:proofErr w:type="spellEnd"/>
      <w:r>
        <w:rPr>
          <w:b w:val="0"/>
          <w:sz w:val="24"/>
        </w:rPr>
        <w:t xml:space="preserve"> Малотенгинская</w:t>
      </w:r>
    </w:p>
    <w:p w:rsidR="00DC2284" w:rsidRDefault="00DC2284" w:rsidP="007936E1">
      <w:pPr>
        <w:pStyle w:val="a4"/>
        <w:rPr>
          <w:b w:val="0"/>
        </w:rPr>
      </w:pPr>
    </w:p>
    <w:p w:rsidR="00DC2284" w:rsidRDefault="00DC2284"/>
    <w:p w:rsidR="00DC2284" w:rsidRDefault="00DC2284"/>
    <w:p w:rsidR="00DC2284" w:rsidRDefault="00DC2284" w:rsidP="007936E1">
      <w:pPr>
        <w:jc w:val="center"/>
        <w:rPr>
          <w:b/>
        </w:rPr>
      </w:pPr>
      <w:r w:rsidRPr="007F1CDD">
        <w:rPr>
          <w:b/>
        </w:rPr>
        <w:t>О</w:t>
      </w:r>
      <w:r>
        <w:rPr>
          <w:b/>
        </w:rPr>
        <w:t>б определе</w:t>
      </w:r>
      <w:r w:rsidRPr="007F1CDD">
        <w:rPr>
          <w:b/>
        </w:rPr>
        <w:t xml:space="preserve">нии гарантирующей организации </w:t>
      </w:r>
      <w:proofErr w:type="gramStart"/>
      <w:r>
        <w:rPr>
          <w:b/>
        </w:rPr>
        <w:t>для</w:t>
      </w:r>
      <w:proofErr w:type="gramEnd"/>
      <w:r>
        <w:rPr>
          <w:b/>
        </w:rPr>
        <w:t xml:space="preserve"> централизованной </w:t>
      </w:r>
    </w:p>
    <w:p w:rsidR="00DC2284" w:rsidRDefault="00DC2284" w:rsidP="007936E1">
      <w:pPr>
        <w:jc w:val="center"/>
        <w:rPr>
          <w:b/>
        </w:rPr>
      </w:pPr>
      <w:r>
        <w:rPr>
          <w:b/>
        </w:rPr>
        <w:t>системы холодного водоснабжения</w:t>
      </w:r>
      <w:r w:rsidRPr="007F1CDD">
        <w:rPr>
          <w:b/>
        </w:rPr>
        <w:t xml:space="preserve"> </w:t>
      </w:r>
      <w:r>
        <w:rPr>
          <w:b/>
        </w:rPr>
        <w:t xml:space="preserve">Малотенгинского </w:t>
      </w:r>
      <w:r w:rsidRPr="007F1CDD">
        <w:rPr>
          <w:b/>
        </w:rPr>
        <w:t xml:space="preserve">сельского </w:t>
      </w:r>
    </w:p>
    <w:p w:rsidR="00DC2284" w:rsidRDefault="00DC2284" w:rsidP="007936E1">
      <w:pPr>
        <w:jc w:val="center"/>
        <w:rPr>
          <w:b/>
        </w:rPr>
      </w:pPr>
      <w:r w:rsidRPr="007F1CDD">
        <w:rPr>
          <w:b/>
        </w:rPr>
        <w:t>поселения Отрадненского района</w:t>
      </w:r>
    </w:p>
    <w:p w:rsidR="00DC2284" w:rsidRDefault="00DC2284" w:rsidP="007F1CDD">
      <w:pPr>
        <w:rPr>
          <w:b/>
        </w:rPr>
      </w:pPr>
    </w:p>
    <w:p w:rsidR="00DC2284" w:rsidRDefault="00DC2284" w:rsidP="007F1CDD">
      <w:pPr>
        <w:rPr>
          <w:b/>
        </w:rPr>
      </w:pPr>
    </w:p>
    <w:p w:rsidR="00DC2284" w:rsidRDefault="00DC2284" w:rsidP="00073405">
      <w:pPr>
        <w:ind w:firstLine="567"/>
        <w:jc w:val="both"/>
      </w:pPr>
      <w:r w:rsidRPr="007F1CDD">
        <w:t xml:space="preserve">В соответствии с </w:t>
      </w:r>
      <w:r>
        <w:t>подпунктом 2 пункта 1 статьи 6 Федерального закона от 7 декабря 2011 года № 416-ФЗ «О водоснабжении и водоотведении», уставом Малотенгинского сельского поселения Отрадненского района</w:t>
      </w:r>
      <w:r w:rsidR="00E14617">
        <w:t>, договором №1/2021</w:t>
      </w:r>
      <w:r>
        <w:t xml:space="preserve"> </w:t>
      </w:r>
      <w:r w:rsidR="00E14617">
        <w:t xml:space="preserve">от 05 августа  2021 </w:t>
      </w:r>
      <w:r w:rsidR="00073405">
        <w:t xml:space="preserve"> года о передаче в аренду недвижимого имущества (объектов водоснабжения), находящегося в муниципальной собственности М</w:t>
      </w:r>
      <w:r w:rsidR="00073405">
        <w:t>а</w:t>
      </w:r>
      <w:r w:rsidR="00073405">
        <w:t>лотенгинского сельского поселения Отрадненского района</w:t>
      </w:r>
      <w:r w:rsidR="00E14617">
        <w:t>,</w:t>
      </w:r>
      <w:r w:rsidR="00073405">
        <w:t xml:space="preserve"> </w:t>
      </w:r>
      <w:proofErr w:type="gramStart"/>
      <w:r>
        <w:t>п</w:t>
      </w:r>
      <w:proofErr w:type="gramEnd"/>
      <w:r>
        <w:t xml:space="preserve"> о с т а н о в </w:t>
      </w:r>
      <w:proofErr w:type="gramStart"/>
      <w:r>
        <w:t>л</w:t>
      </w:r>
      <w:proofErr w:type="gramEnd"/>
      <w:r>
        <w:t xml:space="preserve"> я ю:</w:t>
      </w:r>
    </w:p>
    <w:p w:rsidR="00DC2284" w:rsidRDefault="00DC2284" w:rsidP="00073405">
      <w:pPr>
        <w:pStyle w:val="a3"/>
        <w:tabs>
          <w:tab w:val="left" w:pos="700"/>
        </w:tabs>
        <w:ind w:left="0"/>
        <w:jc w:val="both"/>
      </w:pPr>
      <w:r>
        <w:tab/>
        <w:t>1. Определить гарантирующей организацией для централизованной с</w:t>
      </w:r>
      <w:r>
        <w:t>и</w:t>
      </w:r>
      <w:r>
        <w:t>стемы холодного водоснабжения Малотенгинского сельского поселения О</w:t>
      </w:r>
      <w:r>
        <w:t>т</w:t>
      </w:r>
      <w:r>
        <w:t>радненского район</w:t>
      </w:r>
      <w:proofErr w:type="gramStart"/>
      <w:r>
        <w:t>а</w:t>
      </w:r>
      <w:r w:rsidR="00E14617">
        <w:t xml:space="preserve"> </w:t>
      </w:r>
      <w:r>
        <w:t xml:space="preserve"> ООО</w:t>
      </w:r>
      <w:proofErr w:type="gramEnd"/>
      <w:r>
        <w:t xml:space="preserve"> «</w:t>
      </w:r>
      <w:proofErr w:type="spellStart"/>
      <w:r w:rsidR="00073405">
        <w:t>Попутненское</w:t>
      </w:r>
      <w:proofErr w:type="spellEnd"/>
      <w:r w:rsidR="00073405">
        <w:t xml:space="preserve"> водопроводное хозяйство» (</w:t>
      </w:r>
      <w:r w:rsidR="00E14617">
        <w:t>Букин</w:t>
      </w:r>
      <w:r>
        <w:t>).</w:t>
      </w:r>
    </w:p>
    <w:p w:rsidR="00DC2284" w:rsidRDefault="00DC2284" w:rsidP="00073405">
      <w:pPr>
        <w:pStyle w:val="a3"/>
        <w:tabs>
          <w:tab w:val="left" w:pos="700"/>
        </w:tabs>
        <w:ind w:left="0"/>
        <w:jc w:val="both"/>
      </w:pPr>
      <w:r>
        <w:tab/>
        <w:t xml:space="preserve">2. Начальнику общего отдела администрации Малотенгинского сельского поселения Отрадненского района </w:t>
      </w:r>
      <w:r w:rsidR="00F55388">
        <w:t xml:space="preserve">Сидоренко С.В. </w:t>
      </w:r>
      <w:proofErr w:type="gramStart"/>
      <w:r>
        <w:t>разместить</w:t>
      </w:r>
      <w:proofErr w:type="gramEnd"/>
      <w:r>
        <w:t xml:space="preserve"> настоящее пост</w:t>
      </w:r>
      <w:r>
        <w:t>а</w:t>
      </w:r>
      <w:r>
        <w:t>новление на официальном сайте Малотенгинского сельского поселения Отра</w:t>
      </w:r>
      <w:r>
        <w:t>д</w:t>
      </w:r>
      <w:r>
        <w:t>ненского района в сети «Интернет».</w:t>
      </w:r>
    </w:p>
    <w:p w:rsidR="00DC2284" w:rsidRDefault="00DC2284" w:rsidP="00D3092C">
      <w:pPr>
        <w:pStyle w:val="a3"/>
        <w:tabs>
          <w:tab w:val="left" w:pos="700"/>
        </w:tabs>
        <w:ind w:left="0"/>
        <w:jc w:val="both"/>
      </w:pPr>
      <w:r>
        <w:tab/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начальника общего отдела администрации Малотенгинского сельского посел</w:t>
      </w:r>
      <w:r>
        <w:t>е</w:t>
      </w:r>
      <w:r>
        <w:t>ния Отрадненского района</w:t>
      </w:r>
      <w:r w:rsidR="00F55388">
        <w:t xml:space="preserve"> Сидоренко С.В</w:t>
      </w:r>
      <w:r>
        <w:t xml:space="preserve">. </w:t>
      </w:r>
    </w:p>
    <w:p w:rsidR="00DC2284" w:rsidRDefault="00073405" w:rsidP="00D3092C">
      <w:pPr>
        <w:pStyle w:val="a3"/>
        <w:tabs>
          <w:tab w:val="left" w:pos="700"/>
        </w:tabs>
        <w:ind w:left="0"/>
        <w:jc w:val="both"/>
      </w:pPr>
      <w:r>
        <w:tab/>
      </w:r>
      <w:r w:rsidR="00DC2284">
        <w:tab/>
      </w:r>
      <w:r w:rsidR="00F55388">
        <w:t>4</w:t>
      </w:r>
      <w:r w:rsidR="00DC2284">
        <w:t>. Постановление вступает в силу со дня его официального опубликов</w:t>
      </w:r>
      <w:r w:rsidR="00DC2284">
        <w:t>а</w:t>
      </w:r>
      <w:r w:rsidR="00DC2284">
        <w:t>ния</w:t>
      </w:r>
      <w:r w:rsidR="006C4994">
        <w:t xml:space="preserve"> (обнародования)</w:t>
      </w:r>
      <w:r w:rsidR="00DC2284">
        <w:t>.</w:t>
      </w:r>
    </w:p>
    <w:p w:rsidR="00DC2284" w:rsidRDefault="00DC2284" w:rsidP="00D3092C">
      <w:pPr>
        <w:pStyle w:val="a3"/>
        <w:tabs>
          <w:tab w:val="left" w:pos="700"/>
        </w:tabs>
        <w:ind w:left="0"/>
        <w:jc w:val="both"/>
      </w:pPr>
    </w:p>
    <w:p w:rsidR="00DC2284" w:rsidRDefault="00DC2284" w:rsidP="00D3092C">
      <w:pPr>
        <w:pStyle w:val="a3"/>
        <w:tabs>
          <w:tab w:val="left" w:pos="700"/>
        </w:tabs>
        <w:ind w:left="0"/>
        <w:jc w:val="both"/>
      </w:pPr>
    </w:p>
    <w:p w:rsidR="00F55388" w:rsidRDefault="00F55388" w:rsidP="00D3092C">
      <w:pPr>
        <w:pStyle w:val="a3"/>
        <w:tabs>
          <w:tab w:val="left" w:pos="700"/>
        </w:tabs>
        <w:ind w:left="0"/>
        <w:jc w:val="both"/>
      </w:pPr>
      <w:proofErr w:type="gramStart"/>
      <w:r>
        <w:t>Исполняющий</w:t>
      </w:r>
      <w:proofErr w:type="gramEnd"/>
      <w:r>
        <w:t xml:space="preserve"> обязанности главы</w:t>
      </w:r>
      <w:r w:rsidR="00DC2284">
        <w:t xml:space="preserve"> </w:t>
      </w:r>
    </w:p>
    <w:p w:rsidR="00DC2284" w:rsidRDefault="00DC2284" w:rsidP="00D3092C">
      <w:pPr>
        <w:pStyle w:val="a3"/>
        <w:tabs>
          <w:tab w:val="left" w:pos="700"/>
        </w:tabs>
        <w:ind w:left="0"/>
        <w:jc w:val="both"/>
      </w:pPr>
      <w:r>
        <w:t xml:space="preserve">Малотенгинского сельского </w:t>
      </w:r>
    </w:p>
    <w:p w:rsidR="00DC2284" w:rsidRPr="00D3092C" w:rsidRDefault="00DC2284" w:rsidP="00D3092C">
      <w:pPr>
        <w:pStyle w:val="a3"/>
        <w:tabs>
          <w:tab w:val="left" w:pos="700"/>
        </w:tabs>
        <w:ind w:left="0"/>
        <w:jc w:val="both"/>
        <w:rPr>
          <w:highlight w:val="red"/>
        </w:rPr>
      </w:pPr>
      <w:r>
        <w:t xml:space="preserve">поселения Отрадненского района                                                         И.А.Шибаева </w:t>
      </w:r>
    </w:p>
    <w:p w:rsidR="00DC2284" w:rsidRDefault="00DC2284" w:rsidP="007F1CDD"/>
    <w:sectPr w:rsidR="00DC2284" w:rsidSect="007F1CDD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51BD9"/>
    <w:multiLevelType w:val="hybridMultilevel"/>
    <w:tmpl w:val="2BD8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1CDD"/>
    <w:rsid w:val="00073405"/>
    <w:rsid w:val="00083EFB"/>
    <w:rsid w:val="000B5A66"/>
    <w:rsid w:val="001F4E6A"/>
    <w:rsid w:val="002F0D39"/>
    <w:rsid w:val="00442B64"/>
    <w:rsid w:val="006825ED"/>
    <w:rsid w:val="006C4994"/>
    <w:rsid w:val="007936E1"/>
    <w:rsid w:val="007F1CDD"/>
    <w:rsid w:val="00871303"/>
    <w:rsid w:val="009657C6"/>
    <w:rsid w:val="009660CA"/>
    <w:rsid w:val="009A4EE7"/>
    <w:rsid w:val="00A9410F"/>
    <w:rsid w:val="00B24D4F"/>
    <w:rsid w:val="00C66DF4"/>
    <w:rsid w:val="00D3092C"/>
    <w:rsid w:val="00DC2284"/>
    <w:rsid w:val="00E14617"/>
    <w:rsid w:val="00E22934"/>
    <w:rsid w:val="00ED6007"/>
    <w:rsid w:val="00F5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F4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1CDD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locked/>
    <w:rsid w:val="007936E1"/>
    <w:pPr>
      <w:jc w:val="center"/>
    </w:pPr>
    <w:rPr>
      <w:b/>
      <w:szCs w:val="20"/>
      <w:lang w:eastAsia="ru-RU"/>
    </w:rPr>
  </w:style>
  <w:style w:type="character" w:customStyle="1" w:styleId="a5">
    <w:name w:val="Название Знак"/>
    <w:link w:val="a4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1">
    <w:name w:val="Знак Знак1 Знак"/>
    <w:basedOn w:val="a"/>
    <w:uiPriority w:val="99"/>
    <w:rsid w:val="007936E1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/>
    </w:rPr>
  </w:style>
  <w:style w:type="character" w:customStyle="1" w:styleId="a6">
    <w:name w:val="Не вступил в силу"/>
    <w:uiPriority w:val="99"/>
    <w:rsid w:val="007936E1"/>
    <w:rPr>
      <w:rFonts w:cs="Times New Roman"/>
      <w:color w:val="000000"/>
      <w:shd w:val="clear" w:color="auto" w:fill="D8EDE8"/>
    </w:rPr>
  </w:style>
  <w:style w:type="paragraph" w:styleId="a7">
    <w:name w:val="Balloon Text"/>
    <w:basedOn w:val="a"/>
    <w:link w:val="a8"/>
    <w:uiPriority w:val="99"/>
    <w:semiHidden/>
    <w:rsid w:val="00A941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D4F45"/>
    <w:rPr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594B2-0BFA-4C64-8558-2FC8A593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Иванченко Ирина Петровна</cp:lastModifiedBy>
  <cp:revision>10</cp:revision>
  <cp:lastPrinted>2016-02-18T06:43:00Z</cp:lastPrinted>
  <dcterms:created xsi:type="dcterms:W3CDTF">2013-06-21T05:28:00Z</dcterms:created>
  <dcterms:modified xsi:type="dcterms:W3CDTF">2021-08-06T09:40:00Z</dcterms:modified>
</cp:coreProperties>
</file>