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7E5C32" w:rsidRDefault="009704E5" w:rsidP="00352D78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</w:t>
      </w:r>
      <w:r w:rsidR="00D3708C" w:rsidRPr="008A5998">
        <w:rPr>
          <w:rFonts w:ascii="Times New Roman" w:hAnsi="Times New Roman"/>
          <w:spacing w:val="-4"/>
          <w:sz w:val="28"/>
          <w:szCs w:val="28"/>
        </w:rPr>
        <w:t xml:space="preserve"> администрации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7297E">
        <w:rPr>
          <w:rFonts w:ascii="Times New Roman" w:hAnsi="Times New Roman"/>
          <w:spacing w:val="-4"/>
          <w:sz w:val="28"/>
          <w:szCs w:val="28"/>
        </w:rPr>
        <w:t xml:space="preserve">Малотенгинского </w:t>
      </w:r>
      <w:r w:rsidR="00CF4707">
        <w:rPr>
          <w:rFonts w:ascii="Times New Roman" w:hAnsi="Times New Roman"/>
          <w:spacing w:val="-4"/>
          <w:sz w:val="28"/>
          <w:szCs w:val="28"/>
        </w:rPr>
        <w:t>сельского пос</w:t>
      </w:r>
      <w:r w:rsidR="00CF4707">
        <w:rPr>
          <w:rFonts w:ascii="Times New Roman" w:hAnsi="Times New Roman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spacing w:val="-4"/>
          <w:sz w:val="28"/>
          <w:szCs w:val="28"/>
        </w:rPr>
        <w:t>ления Отрадненского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71F2" w:rsidRPr="008A5998">
        <w:rPr>
          <w:rFonts w:ascii="Times New Roman" w:hAnsi="Times New Roman"/>
          <w:spacing w:val="-4"/>
          <w:sz w:val="28"/>
          <w:szCs w:val="28"/>
        </w:rPr>
        <w:t>«</w:t>
      </w:r>
      <w:r w:rsidR="00CE23FC" w:rsidRPr="00A17B37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Об определении требований к </w:t>
      </w:r>
      <w:r w:rsidR="00CE23FC" w:rsidRPr="00A17B37">
        <w:rPr>
          <w:rFonts w:ascii="Times New Roman" w:hAnsi="Times New Roman"/>
          <w:sz w:val="28"/>
          <w:szCs w:val="28"/>
        </w:rPr>
        <w:t xml:space="preserve"> закупаемым </w:t>
      </w:r>
      <w:proofErr w:type="spellStart"/>
      <w:r w:rsidR="0067297E">
        <w:rPr>
          <w:rFonts w:ascii="Times New Roman" w:hAnsi="Times New Roman"/>
          <w:sz w:val="28"/>
          <w:szCs w:val="28"/>
        </w:rPr>
        <w:t>Малотенгинским</w:t>
      </w:r>
      <w:proofErr w:type="spellEnd"/>
      <w:r w:rsidR="0067297E">
        <w:rPr>
          <w:rFonts w:ascii="Times New Roman" w:hAnsi="Times New Roman"/>
          <w:sz w:val="28"/>
          <w:szCs w:val="28"/>
        </w:rPr>
        <w:t xml:space="preserve"> сельским поселением</w:t>
      </w:r>
      <w:r w:rsidR="00CF4707">
        <w:rPr>
          <w:rFonts w:ascii="Times New Roman" w:hAnsi="Times New Roman"/>
          <w:sz w:val="28"/>
          <w:szCs w:val="28"/>
        </w:rPr>
        <w:t xml:space="preserve"> Отрадненского района</w:t>
      </w:r>
      <w:r w:rsidR="0067297E">
        <w:rPr>
          <w:rFonts w:ascii="Times New Roman" w:hAnsi="Times New Roman"/>
          <w:sz w:val="28"/>
          <w:szCs w:val="28"/>
        </w:rPr>
        <w:t xml:space="preserve"> </w:t>
      </w:r>
      <w:r w:rsidR="00CE23FC" w:rsidRPr="00A17B37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постановления администрации</w:t>
      </w:r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Малотенгинского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ления Отрадненского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E23FC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определении требований к</w:t>
      </w:r>
      <w:r w:rsidR="00545021">
        <w:rPr>
          <w:rFonts w:ascii="Times New Roman" w:hAnsi="Times New Roman"/>
          <w:b w:val="0"/>
          <w:sz w:val="28"/>
          <w:szCs w:val="28"/>
        </w:rPr>
        <w:t xml:space="preserve"> закупаемым 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545021">
        <w:rPr>
          <w:rFonts w:ascii="Times New Roman" w:hAnsi="Times New Roman"/>
          <w:b w:val="0"/>
          <w:sz w:val="28"/>
          <w:szCs w:val="28"/>
        </w:rPr>
        <w:t>Мал</w:t>
      </w:r>
      <w:r w:rsidR="00545021">
        <w:rPr>
          <w:rFonts w:ascii="Times New Roman" w:hAnsi="Times New Roman"/>
          <w:b w:val="0"/>
          <w:sz w:val="28"/>
          <w:szCs w:val="28"/>
        </w:rPr>
        <w:t>о</w:t>
      </w:r>
      <w:r w:rsidR="00545021">
        <w:rPr>
          <w:rFonts w:ascii="Times New Roman" w:hAnsi="Times New Roman"/>
          <w:b w:val="0"/>
          <w:sz w:val="28"/>
          <w:szCs w:val="28"/>
        </w:rPr>
        <w:t>тенгинским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се</w:t>
      </w:r>
      <w:r w:rsidR="00CF4707">
        <w:rPr>
          <w:rFonts w:ascii="Times New Roman" w:hAnsi="Times New Roman"/>
          <w:b w:val="0"/>
          <w:sz w:val="28"/>
          <w:szCs w:val="28"/>
        </w:rPr>
        <w:t>льск</w:t>
      </w:r>
      <w:r w:rsidR="00545021">
        <w:rPr>
          <w:rFonts w:ascii="Times New Roman" w:hAnsi="Times New Roman"/>
          <w:b w:val="0"/>
          <w:sz w:val="28"/>
          <w:szCs w:val="28"/>
        </w:rPr>
        <w:t>им поселением</w:t>
      </w:r>
      <w:r w:rsidR="00CF4707">
        <w:rPr>
          <w:rFonts w:ascii="Times New Roman" w:hAnsi="Times New Roman"/>
          <w:b w:val="0"/>
          <w:sz w:val="28"/>
          <w:szCs w:val="28"/>
        </w:rPr>
        <w:t xml:space="preserve"> Отрадненского района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отдельным видам т</w:t>
      </w:r>
      <w:r w:rsidRPr="00CE23FC">
        <w:rPr>
          <w:rFonts w:ascii="Times New Roman" w:hAnsi="Times New Roman"/>
          <w:b w:val="0"/>
          <w:sz w:val="28"/>
          <w:szCs w:val="28"/>
        </w:rPr>
        <w:t>о</w:t>
      </w:r>
      <w:r w:rsidRPr="00CE23FC">
        <w:rPr>
          <w:rFonts w:ascii="Times New Roman" w:hAnsi="Times New Roman"/>
          <w:b w:val="0"/>
          <w:sz w:val="28"/>
          <w:szCs w:val="28"/>
        </w:rPr>
        <w:t>варов, работ, услуг (в том числе предельные цены товаров, работ, услуг)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>по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>д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готовлен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во исполнение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ч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сти 4 статьи 19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</w:t>
      </w:r>
      <w:proofErr w:type="gram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нужд»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предусматривающей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proofErr w:type="spellStart"/>
      <w:r w:rsidR="00545021">
        <w:rPr>
          <w:rFonts w:ascii="Times New Roman" w:hAnsi="Times New Roman"/>
          <w:b w:val="0"/>
          <w:spacing w:val="-4"/>
          <w:sz w:val="28"/>
          <w:szCs w:val="28"/>
        </w:rPr>
        <w:t>Малотенгинкого</w:t>
      </w:r>
      <w:proofErr w:type="spellEnd"/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сельского поселения Отрадне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н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>ского района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правил нормирования в сфере закупок товаров,  работ, услуг для обеспечения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муниципальных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нужд </w:t>
      </w:r>
      <w:proofErr w:type="spellStart"/>
      <w:r w:rsidR="00545021">
        <w:rPr>
          <w:rFonts w:ascii="Times New Roman" w:hAnsi="Times New Roman"/>
          <w:b w:val="0"/>
          <w:sz w:val="28"/>
          <w:szCs w:val="28"/>
        </w:rPr>
        <w:t>Малотенгинкого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z w:val="28"/>
          <w:szCs w:val="28"/>
        </w:rPr>
        <w:t>сельского поселения О</w:t>
      </w:r>
      <w:r w:rsidR="00CF4707">
        <w:rPr>
          <w:rFonts w:ascii="Times New Roman" w:hAnsi="Times New Roman"/>
          <w:b w:val="0"/>
          <w:sz w:val="28"/>
          <w:szCs w:val="28"/>
        </w:rPr>
        <w:t>т</w:t>
      </w:r>
      <w:r w:rsidR="00CF4707">
        <w:rPr>
          <w:rFonts w:ascii="Times New Roman" w:hAnsi="Times New Roman"/>
          <w:b w:val="0"/>
          <w:sz w:val="28"/>
          <w:szCs w:val="28"/>
        </w:rPr>
        <w:t>радненского района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и в соответствии с </w:t>
      </w:r>
      <w:r w:rsidR="0004597F"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й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ской Федерации от 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2 сентября 2015 года № 92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Об утверждении Общих правил определения требований к закупаемым заказчиками отдельным видам товаров, работ, услуг (в том числе предельных цен товаров</w:t>
      </w:r>
      <w:proofErr w:type="gramEnd"/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, р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бот, услуг)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».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F4707" w:rsidRDefault="00545021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545021" w:rsidRDefault="00545021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Малотенгинского сельского поселения</w:t>
      </w:r>
    </w:p>
    <w:p w:rsidR="00545021" w:rsidRPr="00C87A2C" w:rsidRDefault="00545021" w:rsidP="00CF4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Отрадненского района    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И.П.Иванченко</w:t>
      </w:r>
      <w:proofErr w:type="spellEnd"/>
    </w:p>
    <w:p w:rsidR="00C87A2C" w:rsidRDefault="00C87A2C" w:rsidP="00C87A2C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E2A0D"/>
    <w:rsid w:val="00BE59A0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Зина</cp:lastModifiedBy>
  <cp:revision>17</cp:revision>
  <cp:lastPrinted>2016-01-12T09:15:00Z</cp:lastPrinted>
  <dcterms:created xsi:type="dcterms:W3CDTF">2015-11-27T12:00:00Z</dcterms:created>
  <dcterms:modified xsi:type="dcterms:W3CDTF">2016-01-26T07:14:00Z</dcterms:modified>
</cp:coreProperties>
</file>