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61" w:rsidRPr="00257D61" w:rsidRDefault="00257D61" w:rsidP="0025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</w:t>
      </w:r>
    </w:p>
    <w:p w:rsidR="00257D61" w:rsidRPr="00257D61" w:rsidRDefault="00257D61" w:rsidP="0025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ОТКРЫТОГО КОНКУРСА НА ПРАВО ЗАКЛЮЧЕНИЯ ДОГОВОРА АРЕНДЫ НЕДВИЖИМОГО ИМУЩЕСТВА (ОБЪЕКТОВ ВОДОСНАБЖЕНИЯ), </w:t>
      </w:r>
    </w:p>
    <w:p w:rsidR="00257D61" w:rsidRPr="00257D61" w:rsidRDefault="00257D61" w:rsidP="0025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</w:t>
      </w:r>
      <w:proofErr w:type="gramEnd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МУНИЦИПАЛЬНОЙ  СОБСТВЕННОСТИ  </w:t>
      </w:r>
    </w:p>
    <w:p w:rsidR="00257D61" w:rsidRPr="00257D61" w:rsidRDefault="00257D61" w:rsidP="0025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МАЛОТЕНГИНСКОГО СЕЛЬСКОГО ПОСЕЛЕНИЯ </w:t>
      </w:r>
    </w:p>
    <w:p w:rsidR="00257D61" w:rsidRPr="00257D61" w:rsidRDefault="00257D61" w:rsidP="0025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ОТРАДНЕНСКОГО РАЙОНА</w:t>
      </w:r>
    </w:p>
    <w:p w:rsidR="00257D61" w:rsidRPr="00257D61" w:rsidRDefault="00257D61" w:rsidP="0069567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Малотенгинского сельского поселения Отрадненского района извещ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о проведении открытого конкурса на право заключения договора аренды недвижимого имущества (объектов водоснабжения), находящегося в муниципальной собственности.</w:t>
      </w:r>
    </w:p>
    <w:p w:rsidR="00651403" w:rsidRDefault="0069567D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bookmarkStart w:id="0" w:name="_GoBack"/>
      <w:bookmarkEnd w:id="0"/>
      <w:r w:rsidR="00257D61"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торгов: Постановление администрации Малотенгинского сел</w:t>
      </w:r>
      <w:r w:rsidR="00257D61"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57D61"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поселения Отрадненского района от 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2 декабря 2014 года № 87</w:t>
      </w:r>
      <w:r w:rsidR="00257D61"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57D61" w:rsidRPr="00257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организации  пр</w:t>
      </w:r>
      <w:r w:rsidR="00257D61" w:rsidRPr="00257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57D61" w:rsidRPr="00257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ведения открытого конкурса на право заключения договора аренды недвижимого имущества (объектов водоснабжения), находящихся в  муниципальной собственности Малотенгинского сельского поселения Отрадненского района»</w:t>
      </w:r>
      <w:r w:rsidR="00257D61"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1403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торгов: открытый конкурс.</w:t>
      </w:r>
    </w:p>
    <w:p w:rsidR="00651403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конкурса: Администрация Малотенгинского сельского поселения Отра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ненск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района.</w:t>
      </w:r>
    </w:p>
    <w:p w:rsidR="00651403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нахождения организатора конкурса: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Отрадненский район,  станица Малотенгинская, переулок Советский, 5.</w:t>
      </w:r>
    </w:p>
    <w:p w:rsidR="00257D61" w:rsidRPr="00651403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 организатора конкурса: 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Отрадненский район,  станица Малотенгинская, пер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улок Советский, 5.</w:t>
      </w:r>
    </w:p>
    <w:p w:rsidR="00651403" w:rsidRDefault="00257D61" w:rsidP="006956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электронной почты организатора конкурса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adm</w:t>
        </w:r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malotenginskaya</w:t>
        </w:r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57D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9567D" w:rsidRDefault="00257D61" w:rsidP="006956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(факс) организатора конкурса: 8(86144) 93121.</w:t>
      </w:r>
    </w:p>
    <w:p w:rsidR="00257D61" w:rsidRPr="0069567D" w:rsidRDefault="00257D61" w:rsidP="006956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конкурса: право на заключение договора аренды недвижимого имущества (объектов водоснабжения), нах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дящегося в муниципальной собственности Малотенгинского сельского поселения Отрадне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района.</w:t>
      </w:r>
    </w:p>
    <w:p w:rsidR="00257D61" w:rsidRPr="00257D61" w:rsidRDefault="00257D61" w:rsidP="0069567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 конкурса и его характеристика:</w:t>
      </w: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Лот № 1. </w:t>
      </w: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водопроводные сети протяженностью </w:t>
      </w:r>
      <w:smartTag w:uri="urn:schemas-microsoft-com:office:smarttags" w:element="metricconverter">
        <w:smartTagPr>
          <w:attr w:name="ProductID" w:val="13,5 км"/>
        </w:smartTagPr>
        <w:r w:rsidRPr="00257D61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ru-RU"/>
          </w:rPr>
          <w:t>13,5 км</w:t>
        </w:r>
      </w:smartTag>
      <w:r w:rsidRPr="00257D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- балансовая стоимость 6 820 000 рублей, рыночная стоимость  391 269 рублей.  </w:t>
      </w: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Техническое состояние объектов удовлетворительное. </w:t>
      </w: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объекта: Краснодарский край, Отрадненский район, станица Малотенгинская. </w:t>
      </w:r>
    </w:p>
    <w:p w:rsidR="00257D61" w:rsidRPr="00257D61" w:rsidRDefault="00257D61" w:rsidP="006956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D61" w:rsidRPr="00257D61" w:rsidRDefault="00257D61" w:rsidP="006956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(минимальная) цена договора (цена лота)</w:t>
      </w:r>
      <w:r w:rsidRPr="00257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 в соответствии с о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независимого оценщика филиала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ГУП КК 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Крайтехинвентаризация</w:t>
      </w:r>
      <w:proofErr w:type="spellEnd"/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Краевое БТИ» по </w:t>
      </w:r>
      <w:proofErr w:type="spellStart"/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Отрадненскому</w:t>
      </w:r>
      <w:proofErr w:type="spellEnd"/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</w:t>
      </w:r>
      <w:r w:rsidRP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№ 006933-1004/2014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ноября 2014 года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определении р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ночной стоимости годовой арендной платы  водопроводных сетей Малотенгинского сельск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поселения Отрадненского ра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Pr="00257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7D61" w:rsidRPr="00257D61" w:rsidRDefault="00257D61" w:rsidP="0069567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 1</w:t>
      </w:r>
      <w:r w:rsidRPr="00257D6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29 760   (двадцать девять тысяч семьсот шестьдесят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(без учета НДС) в год</w:t>
      </w:r>
      <w:r w:rsidRPr="00257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257D61" w:rsidRPr="00257D61" w:rsidRDefault="00257D61" w:rsidP="006956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D61" w:rsidRPr="00257D61" w:rsidRDefault="00257D61" w:rsidP="006956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Целевое назначение муниципального имущества, передаваемое по договору аренды: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транспортировка (подача) 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ее потребителям на территории Малотенгинского сельского поселения Отрадненского района.</w:t>
      </w: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61" w:rsidRPr="00257D61" w:rsidRDefault="00257D61" w:rsidP="006956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действия: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аренды недвижимого имущества (объектов водоснабжения), находящегося в муниципальной собственности Малотенгинского сельского поселения О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радненского района: Лот № </w:t>
      </w:r>
      <w:r w:rsidRPr="00D9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1 - </w:t>
      </w:r>
      <w:r w:rsidRP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</w:t>
      </w:r>
      <w:r w:rsidRPr="00D9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7D61" w:rsidRPr="00257D61" w:rsidRDefault="00257D61" w:rsidP="0069567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Срок, место и  порядок предоставления конкурсной документации: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с 11 д</w:t>
      </w:r>
      <w:r w:rsidR="00D94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екабря 2014 года по 12 января 2015 года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Отрадненский район, станица Малотенгинская, переулок Советский, 5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рабочие дни с 8 часов до 16 часов (по московскому времени), кроме субботы и воскресенья, обеденный перерыв с 12 часов 00 м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нут до 13 часов 00 минут (по московскому времени). </w:t>
      </w:r>
      <w:proofErr w:type="gramEnd"/>
    </w:p>
    <w:p w:rsidR="00257D61" w:rsidRPr="00257D61" w:rsidRDefault="00257D61" w:rsidP="0069567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 на основании заявления любого заинтересованного л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ца, поданного в письменной форме, в том числе в форме электронного документа, в течение двух рабочих дней </w:t>
      </w:r>
      <w:proofErr w:type="gramStart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заявления.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Конкурсная документ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ция размещена на сайтах: </w:t>
      </w:r>
      <w:hyperlink r:id="rId6" w:history="1"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torgi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gov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257D6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adm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malotenginskaya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r w:rsidRPr="00257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57D61" w:rsidRPr="00257D61" w:rsidRDefault="00257D61" w:rsidP="0069567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Место, порядок и срок подачи заявок на участие в конкурсе: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установленной форме по адресу: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Отрадненский район, станица Малотенгинская,                      переулок Советский, 5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заявок с 8 часов 00 минут до 16 часов 00 минут (по моско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скому времени) с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11 декабря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00 минут (по московскому времени)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12 января 2015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кроме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субботы и воскресенья, обеденный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перерыв с 12 часов 00 м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 до 13 часов 00 минут (по московскому времени).</w:t>
      </w:r>
      <w:proofErr w:type="gramEnd"/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Контактные лица – Иванченко Ирина Петро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Сидоренко Светлана Владимировна, тел.: 8(86144)96121.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Заявка на участие в конкурсе подается заинтересованным лицом в письменном виде по форме, предусмотренной конкур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документацией. Одно лицо вправе подать в отношении одного лота только одну заявку.</w:t>
      </w:r>
    </w:p>
    <w:p w:rsidR="00257D61" w:rsidRPr="00257D61" w:rsidRDefault="00257D61" w:rsidP="0069567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Место, дата и время вскрытия конвертов с заявками на участие в конкурсе: 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Краснодарский край, Отрадненский район, станица Малотенгинская, переулок Советский, 5, администрация Малотенгинского сельского поселения Отрадненского района,  в </w:t>
      </w:r>
      <w:r w:rsidR="0065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час. 00 мин. (время м</w:t>
      </w:r>
      <w:r w:rsidR="0065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осковск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ое)  </w:t>
      </w:r>
      <w:r w:rsidR="0065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января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D61" w:rsidRPr="00651403" w:rsidRDefault="00257D61" w:rsidP="0069567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дата  рассмотрения заявок на участие в конкурсе: 352270</w:t>
      </w:r>
      <w:r w:rsidRPr="0065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Отрадненский район, станица Малотенгинская, переулок Советский, 5, администрация М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лотенгинского сельского поселения Отрадненского района, 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января 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в 15 час. 00 мин. (по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московскому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времени).</w:t>
      </w: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Место, дата подведения оценки и сопоставления заявок на участие в конкурсе: 352270</w:t>
      </w:r>
      <w:r w:rsidRPr="00257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Краснодарский край, Отрадненский район, станица Малотенгинская, переулок Советский, 5,  администрация  Малотенгинского сельского поселения Отрадненского района, 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15 января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5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15  час. 00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(по </w:t>
      </w:r>
      <w:r w:rsidR="0065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московскому</w:t>
      </w:r>
      <w:r w:rsidRPr="00257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времени).</w:t>
      </w: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61" w:rsidRPr="00257D61" w:rsidRDefault="00257D61" w:rsidP="00695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о внесении задатка, размер задатка: устанавливается требование о внесении задатка в размере </w:t>
      </w:r>
      <w:r w:rsidRP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2976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(две тысячи девятьсот семьдесят шесть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6514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</w:t>
      </w: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реквизитам: </w:t>
      </w:r>
    </w:p>
    <w:p w:rsidR="00257D61" w:rsidRPr="00257D61" w:rsidRDefault="00257D61" w:rsidP="006956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7D61">
        <w:rPr>
          <w:rFonts w:ascii="Times New Roman" w:eastAsia="Times New Roman" w:hAnsi="Times New Roman" w:cs="Times New Roman"/>
          <w:lang w:eastAsia="ru-RU"/>
        </w:rPr>
        <w:t>Наименование получателя – администрация  Малотенгинского сельского поселения  Отрадненского района</w:t>
      </w:r>
    </w:p>
    <w:p w:rsidR="00257D61" w:rsidRPr="00257D61" w:rsidRDefault="00257D61" w:rsidP="006956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7D61">
        <w:rPr>
          <w:rFonts w:ascii="Times New Roman" w:eastAsia="Times New Roman" w:hAnsi="Times New Roman" w:cs="Times New Roman"/>
          <w:lang w:eastAsia="ru-RU"/>
        </w:rPr>
        <w:t>Номер лицевого счета получателя – 992420100</w:t>
      </w:r>
    </w:p>
    <w:p w:rsidR="00257D61" w:rsidRPr="00257D61" w:rsidRDefault="00257D61" w:rsidP="006956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7D61">
        <w:rPr>
          <w:rFonts w:ascii="Times New Roman" w:eastAsia="Times New Roman" w:hAnsi="Times New Roman" w:cs="Times New Roman"/>
          <w:lang w:eastAsia="ru-RU"/>
        </w:rPr>
        <w:t>ИНН/ КПП получателя  - 2345010275/234501001</w:t>
      </w:r>
    </w:p>
    <w:p w:rsidR="00257D61" w:rsidRPr="00257D61" w:rsidRDefault="00257D61" w:rsidP="006956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7D61">
        <w:rPr>
          <w:rFonts w:ascii="Times New Roman" w:eastAsia="Times New Roman" w:hAnsi="Times New Roman" w:cs="Times New Roman"/>
          <w:lang w:eastAsia="ru-RU"/>
        </w:rPr>
        <w:t xml:space="preserve">Банковские реквизиты –р/с 40302810130245003006 в РКЦ </w:t>
      </w:r>
      <w:proofErr w:type="spellStart"/>
      <w:r w:rsidRPr="00257D61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257D61">
        <w:rPr>
          <w:rFonts w:ascii="Times New Roman" w:eastAsia="Times New Roman" w:hAnsi="Times New Roman" w:cs="Times New Roman"/>
          <w:lang w:eastAsia="ru-RU"/>
        </w:rPr>
        <w:t>.А</w:t>
      </w:r>
      <w:proofErr w:type="gramEnd"/>
      <w:r w:rsidRPr="00257D61">
        <w:rPr>
          <w:rFonts w:ascii="Times New Roman" w:eastAsia="Times New Roman" w:hAnsi="Times New Roman" w:cs="Times New Roman"/>
          <w:lang w:eastAsia="ru-RU"/>
        </w:rPr>
        <w:t>рмавира</w:t>
      </w:r>
      <w:proofErr w:type="spellEnd"/>
    </w:p>
    <w:p w:rsidR="00257D61" w:rsidRPr="00257D61" w:rsidRDefault="00257D61" w:rsidP="006956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7D61">
        <w:rPr>
          <w:rFonts w:ascii="Times New Roman" w:eastAsia="Times New Roman" w:hAnsi="Times New Roman" w:cs="Times New Roman"/>
          <w:lang w:eastAsia="ru-RU"/>
        </w:rPr>
        <w:t>БИК 040349001</w:t>
      </w:r>
    </w:p>
    <w:p w:rsidR="00257D61" w:rsidRPr="00257D61" w:rsidRDefault="00257D61" w:rsidP="0069567D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Calibri"/>
          <w:lang w:eastAsia="ar-SA"/>
        </w:rPr>
      </w:pPr>
      <w:r w:rsidRPr="00257D61">
        <w:rPr>
          <w:rFonts w:ascii="Times New Roman" w:eastAsia="Arial" w:hAnsi="Times New Roman" w:cs="Calibri"/>
          <w:lang w:eastAsia="ar-SA"/>
        </w:rPr>
        <w:t>Назначение платежа – учет средств во временном распоряжении</w:t>
      </w: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61" w:rsidRPr="00257D61" w:rsidRDefault="00257D61" w:rsidP="0069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0F0" w:rsidRDefault="008900F0"/>
    <w:sectPr w:rsidR="008900F0" w:rsidSect="00D943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C0"/>
    <w:rsid w:val="000B5DC0"/>
    <w:rsid w:val="00257D61"/>
    <w:rsid w:val="00651403"/>
    <w:rsid w:val="0069567D"/>
    <w:rsid w:val="008900F0"/>
    <w:rsid w:val="00D9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adm-malotenginskay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Прянико-Рмонтный завод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Иванченко Ирина Петровна</dc:creator>
  <cp:keywords/>
  <dc:description/>
  <cp:lastModifiedBy>Иванченко Ирина Петровна</cp:lastModifiedBy>
  <cp:revision>3</cp:revision>
  <dcterms:created xsi:type="dcterms:W3CDTF">2014-12-04T10:30:00Z</dcterms:created>
  <dcterms:modified xsi:type="dcterms:W3CDTF">2014-12-04T14:17:00Z</dcterms:modified>
</cp:coreProperties>
</file>