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DA" w:rsidRDefault="00FE18DA" w:rsidP="00D4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E05246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FE18DA" w:rsidRDefault="00FE18DA" w:rsidP="00D4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281" w:rsidRDefault="00D46281" w:rsidP="00D4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Малотенгинского сельского поселения</w:t>
      </w:r>
    </w:p>
    <w:p w:rsidR="00D46281" w:rsidRDefault="00D46281" w:rsidP="00D4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D46281" w:rsidRDefault="00D46281" w:rsidP="00D4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281" w:rsidRDefault="00D74026" w:rsidP="00D4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Внеочередная д</w:t>
      </w:r>
      <w:r w:rsidR="00FE18DA">
        <w:rPr>
          <w:rFonts w:ascii="Times New Roman" w:hAnsi="Times New Roman" w:cs="Times New Roman"/>
          <w:b/>
          <w:sz w:val="28"/>
          <w:szCs w:val="28"/>
        </w:rPr>
        <w:t xml:space="preserve">вадцать </w:t>
      </w:r>
      <w:r>
        <w:rPr>
          <w:rFonts w:ascii="Times New Roman" w:hAnsi="Times New Roman" w:cs="Times New Roman"/>
          <w:b/>
          <w:sz w:val="28"/>
          <w:szCs w:val="28"/>
        </w:rPr>
        <w:t xml:space="preserve">девятая </w:t>
      </w:r>
      <w:r w:rsidR="00D46281">
        <w:rPr>
          <w:rFonts w:ascii="Times New Roman" w:hAnsi="Times New Roman" w:cs="Times New Roman"/>
          <w:b/>
          <w:sz w:val="28"/>
          <w:szCs w:val="28"/>
        </w:rPr>
        <w:t>сессия</w:t>
      </w:r>
    </w:p>
    <w:p w:rsidR="00D46281" w:rsidRDefault="00D46281" w:rsidP="00D4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281" w:rsidRDefault="00D46281" w:rsidP="00D4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(ІІ СОЗЫВ)</w:t>
      </w:r>
    </w:p>
    <w:p w:rsidR="00D46281" w:rsidRDefault="00D46281" w:rsidP="00D4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281" w:rsidRDefault="00D46281" w:rsidP="00D4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46281" w:rsidRDefault="001D05C6" w:rsidP="00D462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775EC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 22.11.2011 г.</w:t>
      </w:r>
      <w:r w:rsidR="00FE18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70</w:t>
      </w:r>
    </w:p>
    <w:p w:rsidR="00D46281" w:rsidRDefault="00D46281" w:rsidP="00D462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Малотенгинская</w:t>
      </w:r>
    </w:p>
    <w:p w:rsidR="00D46281" w:rsidRDefault="00D46281" w:rsidP="00D46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2D58" w:rsidRDefault="00D46281" w:rsidP="006227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281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 w:cs="Times New Roman"/>
          <w:b/>
          <w:sz w:val="28"/>
          <w:szCs w:val="28"/>
        </w:rPr>
        <w:t>изменений в решение Совета Малотенгинского сельского поселения Отрадненского района</w:t>
      </w:r>
      <w:r w:rsidR="009F2D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9F2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0044">
        <w:rPr>
          <w:rFonts w:ascii="Times New Roman" w:hAnsi="Times New Roman" w:cs="Times New Roman"/>
          <w:b/>
          <w:sz w:val="28"/>
          <w:szCs w:val="28"/>
        </w:rPr>
        <w:t xml:space="preserve">20 октября 2010 года № 28 </w:t>
      </w:r>
      <w:r w:rsidR="009F2D58">
        <w:rPr>
          <w:rFonts w:ascii="Times New Roman" w:hAnsi="Times New Roman" w:cs="Times New Roman"/>
          <w:b/>
          <w:sz w:val="28"/>
          <w:szCs w:val="28"/>
        </w:rPr>
        <w:t>«О земельном налоге»</w:t>
      </w:r>
    </w:p>
    <w:p w:rsidR="009F2D58" w:rsidRDefault="009F2D58" w:rsidP="006227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DA" w:rsidRDefault="00FE18DA" w:rsidP="00D763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F75FA">
        <w:rPr>
          <w:rFonts w:ascii="Times New Roman" w:hAnsi="Times New Roman" w:cs="Times New Roman"/>
          <w:sz w:val="28"/>
          <w:szCs w:val="28"/>
        </w:rPr>
        <w:t xml:space="preserve">главой 31 Налогового Кодекса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7F75FA">
        <w:rPr>
          <w:rFonts w:ascii="Times New Roman" w:hAnsi="Times New Roman" w:cs="Times New Roman"/>
          <w:sz w:val="28"/>
          <w:szCs w:val="28"/>
        </w:rPr>
        <w:t xml:space="preserve">и пунктом 2 статьи 8 Устава Малотенгинского сельского поселения Отрадненского района, </w:t>
      </w:r>
    </w:p>
    <w:p w:rsidR="007F75FA" w:rsidRDefault="007F75FA" w:rsidP="00D763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034A" w:rsidRDefault="00D1034A" w:rsidP="00D763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Малотенгинского сельского поселения Отрадненского района  Р Е Ш И Л: </w:t>
      </w:r>
    </w:p>
    <w:p w:rsidR="00D763BB" w:rsidRDefault="00D763BB" w:rsidP="00D763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3226" w:rsidRDefault="005A3226" w:rsidP="00D763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A322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7F75FA">
        <w:rPr>
          <w:rFonts w:ascii="Times New Roman" w:hAnsi="Times New Roman" w:cs="Times New Roman"/>
          <w:sz w:val="28"/>
          <w:szCs w:val="28"/>
        </w:rPr>
        <w:t>изменения в пункт 2 «налоговые ставки по категориям и видам разрешенного использования земель устанавливаются в следующих размерах», п.п. 2.2  «земли населенных пунктов» читать в следующей редакции:</w:t>
      </w:r>
    </w:p>
    <w:p w:rsidR="00FE18DA" w:rsidRDefault="005A3226" w:rsidP="00D10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22746" w:rsidRDefault="005A3226" w:rsidP="00FE18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34A">
        <w:rPr>
          <w:rFonts w:ascii="Times New Roman" w:hAnsi="Times New Roman" w:cs="Times New Roman"/>
          <w:sz w:val="28"/>
          <w:szCs w:val="28"/>
        </w:rPr>
        <w:t xml:space="preserve">1.1. </w:t>
      </w:r>
      <w:r w:rsidR="00FE18DA">
        <w:rPr>
          <w:rFonts w:ascii="Times New Roman" w:hAnsi="Times New Roman" w:cs="Times New Roman"/>
          <w:sz w:val="28"/>
          <w:szCs w:val="28"/>
        </w:rPr>
        <w:t xml:space="preserve">«Земли под домами индивидуальной застройки» </w:t>
      </w:r>
      <w:r w:rsidR="00C301AD">
        <w:rPr>
          <w:rFonts w:ascii="Times New Roman" w:hAnsi="Times New Roman" w:cs="Times New Roman"/>
          <w:sz w:val="28"/>
          <w:szCs w:val="28"/>
        </w:rPr>
        <w:t>с уст</w:t>
      </w:r>
      <w:r w:rsidR="00FE18DA">
        <w:rPr>
          <w:rFonts w:ascii="Times New Roman" w:hAnsi="Times New Roman" w:cs="Times New Roman"/>
          <w:sz w:val="28"/>
          <w:szCs w:val="28"/>
        </w:rPr>
        <w:t>ановленной налоговой ставкой 0,07</w:t>
      </w:r>
      <w:r w:rsidR="00C301AD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FE18DA" w:rsidRDefault="00FE18DA" w:rsidP="00FE18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8DA" w:rsidRDefault="00FE18DA" w:rsidP="00FE18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«Земли учреждений здравоохранения, образования» с установленной налоговой ставкой 1,0 %.</w:t>
      </w:r>
    </w:p>
    <w:p w:rsidR="00FE18DA" w:rsidRDefault="00FE18DA" w:rsidP="00FE18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8DA" w:rsidRDefault="00FE18DA" w:rsidP="00FE18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 «Земли сельскохозяйственного назначения» с установленной налоговой ставкой 0,2 %.</w:t>
      </w:r>
    </w:p>
    <w:p w:rsidR="00FE18DA" w:rsidRDefault="00FE18DA" w:rsidP="00FE18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4D72" w:rsidRDefault="00144D72" w:rsidP="007F75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D041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7F75FA">
        <w:rPr>
          <w:rFonts w:ascii="Times New Roman" w:hAnsi="Times New Roman" w:cs="Times New Roman"/>
          <w:sz w:val="28"/>
          <w:szCs w:val="28"/>
        </w:rPr>
        <w:t>постоянную комиссию по вопросам экономики, бюджета, инвестиций и       к</w:t>
      </w:r>
      <w:r w:rsidR="00A70C5D">
        <w:rPr>
          <w:rFonts w:ascii="Times New Roman" w:hAnsi="Times New Roman" w:cs="Times New Roman"/>
          <w:sz w:val="28"/>
          <w:szCs w:val="28"/>
        </w:rPr>
        <w:t>о</w:t>
      </w:r>
      <w:r w:rsidR="007F75FA">
        <w:rPr>
          <w:rFonts w:ascii="Times New Roman" w:hAnsi="Times New Roman" w:cs="Times New Roman"/>
          <w:sz w:val="28"/>
          <w:szCs w:val="28"/>
        </w:rPr>
        <w:t xml:space="preserve">нтролю </w:t>
      </w:r>
      <w:r w:rsidR="00A70C5D">
        <w:rPr>
          <w:rFonts w:ascii="Times New Roman" w:hAnsi="Times New Roman" w:cs="Times New Roman"/>
          <w:sz w:val="28"/>
          <w:szCs w:val="28"/>
        </w:rPr>
        <w:t>(В.А. Береговой).</w:t>
      </w:r>
    </w:p>
    <w:p w:rsidR="00FE18DA" w:rsidRDefault="00FE18DA" w:rsidP="00D763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3226" w:rsidRDefault="00144D72" w:rsidP="00D763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041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C301AD">
        <w:rPr>
          <w:rFonts w:ascii="Times New Roman" w:hAnsi="Times New Roman" w:cs="Times New Roman"/>
          <w:sz w:val="28"/>
          <w:szCs w:val="28"/>
        </w:rPr>
        <w:t xml:space="preserve">с </w:t>
      </w:r>
      <w:r w:rsidR="00A70C5D">
        <w:rPr>
          <w:rFonts w:ascii="Times New Roman" w:hAnsi="Times New Roman" w:cs="Times New Roman"/>
          <w:sz w:val="28"/>
          <w:szCs w:val="28"/>
        </w:rPr>
        <w:t>1 января 2012 года, но не ранее, чем по истечении одного месяца со дня его официального опубликования.</w:t>
      </w:r>
    </w:p>
    <w:p w:rsidR="00C301AD" w:rsidRDefault="00C301AD" w:rsidP="00D763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1AD" w:rsidRDefault="00C301AD" w:rsidP="00D763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1AD" w:rsidRDefault="00C301AD" w:rsidP="00D763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0410" w:rsidRDefault="004D0410" w:rsidP="005A3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Малотенгинского сельского </w:t>
      </w:r>
    </w:p>
    <w:p w:rsidR="007A78CC" w:rsidRPr="004D0410" w:rsidRDefault="004D0410" w:rsidP="005A322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Отрадненского района                                                    И.А. Шибаева</w:t>
      </w:r>
    </w:p>
    <w:sectPr w:rsidR="007A78CC" w:rsidRPr="004D0410" w:rsidSect="006A7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79C" w:rsidRDefault="0052679C" w:rsidP="00FE18DA">
      <w:pPr>
        <w:spacing w:after="0" w:line="240" w:lineRule="auto"/>
      </w:pPr>
      <w:r>
        <w:separator/>
      </w:r>
    </w:p>
  </w:endnote>
  <w:endnote w:type="continuationSeparator" w:id="1">
    <w:p w:rsidR="0052679C" w:rsidRDefault="0052679C" w:rsidP="00FE1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79C" w:rsidRDefault="0052679C" w:rsidP="00FE18DA">
      <w:pPr>
        <w:spacing w:after="0" w:line="240" w:lineRule="auto"/>
      </w:pPr>
      <w:r>
        <w:separator/>
      </w:r>
    </w:p>
  </w:footnote>
  <w:footnote w:type="continuationSeparator" w:id="1">
    <w:p w:rsidR="0052679C" w:rsidRDefault="0052679C" w:rsidP="00FE18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3405B"/>
    <w:multiLevelType w:val="hybridMultilevel"/>
    <w:tmpl w:val="4BBE1C74"/>
    <w:lvl w:ilvl="0" w:tplc="03FC390E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55E7035"/>
    <w:multiLevelType w:val="hybridMultilevel"/>
    <w:tmpl w:val="C5E6AD38"/>
    <w:lvl w:ilvl="0" w:tplc="6AE09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FEF71EF"/>
    <w:multiLevelType w:val="hybridMultilevel"/>
    <w:tmpl w:val="7024B0F2"/>
    <w:lvl w:ilvl="0" w:tplc="C10A2FF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6281"/>
    <w:rsid w:val="00017134"/>
    <w:rsid w:val="00044E8F"/>
    <w:rsid w:val="000455AC"/>
    <w:rsid w:val="000517EC"/>
    <w:rsid w:val="00051C72"/>
    <w:rsid w:val="00085CDE"/>
    <w:rsid w:val="00085E55"/>
    <w:rsid w:val="000C6D44"/>
    <w:rsid w:val="000E7BEA"/>
    <w:rsid w:val="000F39E5"/>
    <w:rsid w:val="000F6447"/>
    <w:rsid w:val="000F70A2"/>
    <w:rsid w:val="00144D72"/>
    <w:rsid w:val="00180B05"/>
    <w:rsid w:val="001859BA"/>
    <w:rsid w:val="001A3E32"/>
    <w:rsid w:val="001B7BE9"/>
    <w:rsid w:val="001C2A2E"/>
    <w:rsid w:val="001D05C6"/>
    <w:rsid w:val="00227572"/>
    <w:rsid w:val="00275EEB"/>
    <w:rsid w:val="00276C0A"/>
    <w:rsid w:val="00291D46"/>
    <w:rsid w:val="002944BA"/>
    <w:rsid w:val="002C029A"/>
    <w:rsid w:val="002D6F4B"/>
    <w:rsid w:val="00301651"/>
    <w:rsid w:val="00315B6C"/>
    <w:rsid w:val="00317275"/>
    <w:rsid w:val="00320377"/>
    <w:rsid w:val="0032126E"/>
    <w:rsid w:val="0032748C"/>
    <w:rsid w:val="00327D64"/>
    <w:rsid w:val="00345031"/>
    <w:rsid w:val="003702CD"/>
    <w:rsid w:val="00374C1F"/>
    <w:rsid w:val="00375240"/>
    <w:rsid w:val="00377333"/>
    <w:rsid w:val="00393330"/>
    <w:rsid w:val="003A010B"/>
    <w:rsid w:val="003F31A6"/>
    <w:rsid w:val="00401EC8"/>
    <w:rsid w:val="0040296C"/>
    <w:rsid w:val="00404DA8"/>
    <w:rsid w:val="0047017A"/>
    <w:rsid w:val="004B66C9"/>
    <w:rsid w:val="004C6902"/>
    <w:rsid w:val="004D0410"/>
    <w:rsid w:val="004D2147"/>
    <w:rsid w:val="004D54A6"/>
    <w:rsid w:val="004F24D1"/>
    <w:rsid w:val="00513FB3"/>
    <w:rsid w:val="0052679C"/>
    <w:rsid w:val="005325BA"/>
    <w:rsid w:val="00545F88"/>
    <w:rsid w:val="005466FA"/>
    <w:rsid w:val="0056611D"/>
    <w:rsid w:val="00583978"/>
    <w:rsid w:val="005A3226"/>
    <w:rsid w:val="005D0DEE"/>
    <w:rsid w:val="005D45D1"/>
    <w:rsid w:val="005D5D62"/>
    <w:rsid w:val="005E6CDA"/>
    <w:rsid w:val="006068B2"/>
    <w:rsid w:val="00611170"/>
    <w:rsid w:val="00611762"/>
    <w:rsid w:val="00622746"/>
    <w:rsid w:val="00640214"/>
    <w:rsid w:val="006653C5"/>
    <w:rsid w:val="00671109"/>
    <w:rsid w:val="00677526"/>
    <w:rsid w:val="006A70E8"/>
    <w:rsid w:val="006D5AEF"/>
    <w:rsid w:val="006D7DDB"/>
    <w:rsid w:val="006E695F"/>
    <w:rsid w:val="00712217"/>
    <w:rsid w:val="00712E32"/>
    <w:rsid w:val="00724F24"/>
    <w:rsid w:val="007339ED"/>
    <w:rsid w:val="0074106A"/>
    <w:rsid w:val="00742A4D"/>
    <w:rsid w:val="00745CF3"/>
    <w:rsid w:val="007A78CC"/>
    <w:rsid w:val="007E5816"/>
    <w:rsid w:val="007F0E66"/>
    <w:rsid w:val="007F75FA"/>
    <w:rsid w:val="008035C4"/>
    <w:rsid w:val="008763E9"/>
    <w:rsid w:val="00876734"/>
    <w:rsid w:val="008910C1"/>
    <w:rsid w:val="008A100D"/>
    <w:rsid w:val="008A7DF4"/>
    <w:rsid w:val="008B1C38"/>
    <w:rsid w:val="008B4EC7"/>
    <w:rsid w:val="0090175D"/>
    <w:rsid w:val="00914827"/>
    <w:rsid w:val="00924597"/>
    <w:rsid w:val="009310A7"/>
    <w:rsid w:val="0097536C"/>
    <w:rsid w:val="009775EC"/>
    <w:rsid w:val="00990D25"/>
    <w:rsid w:val="0099507C"/>
    <w:rsid w:val="00995FB2"/>
    <w:rsid w:val="009B46C1"/>
    <w:rsid w:val="009B6D1F"/>
    <w:rsid w:val="009E6912"/>
    <w:rsid w:val="009F2D58"/>
    <w:rsid w:val="009F6138"/>
    <w:rsid w:val="00A009F5"/>
    <w:rsid w:val="00A23FCD"/>
    <w:rsid w:val="00A373C5"/>
    <w:rsid w:val="00A522D8"/>
    <w:rsid w:val="00A70C5D"/>
    <w:rsid w:val="00A857E1"/>
    <w:rsid w:val="00AC0638"/>
    <w:rsid w:val="00AE204D"/>
    <w:rsid w:val="00B07CF2"/>
    <w:rsid w:val="00B2038C"/>
    <w:rsid w:val="00B32BB7"/>
    <w:rsid w:val="00B90044"/>
    <w:rsid w:val="00B91099"/>
    <w:rsid w:val="00B96B89"/>
    <w:rsid w:val="00B97DC4"/>
    <w:rsid w:val="00BA5371"/>
    <w:rsid w:val="00BC2AE1"/>
    <w:rsid w:val="00BD1EE0"/>
    <w:rsid w:val="00BD30B8"/>
    <w:rsid w:val="00BF564F"/>
    <w:rsid w:val="00BF645A"/>
    <w:rsid w:val="00C24CE3"/>
    <w:rsid w:val="00C301AD"/>
    <w:rsid w:val="00C30BD7"/>
    <w:rsid w:val="00C610E0"/>
    <w:rsid w:val="00C846B6"/>
    <w:rsid w:val="00CD5085"/>
    <w:rsid w:val="00CE3F61"/>
    <w:rsid w:val="00CE6E5D"/>
    <w:rsid w:val="00D01D23"/>
    <w:rsid w:val="00D06976"/>
    <w:rsid w:val="00D1034A"/>
    <w:rsid w:val="00D30CB6"/>
    <w:rsid w:val="00D46281"/>
    <w:rsid w:val="00D6425D"/>
    <w:rsid w:val="00D6651A"/>
    <w:rsid w:val="00D70B6E"/>
    <w:rsid w:val="00D74026"/>
    <w:rsid w:val="00D763BB"/>
    <w:rsid w:val="00D80BDA"/>
    <w:rsid w:val="00D8317C"/>
    <w:rsid w:val="00D870AE"/>
    <w:rsid w:val="00D918DF"/>
    <w:rsid w:val="00DA0E02"/>
    <w:rsid w:val="00DC05B7"/>
    <w:rsid w:val="00DD1A58"/>
    <w:rsid w:val="00DD5BF0"/>
    <w:rsid w:val="00DF34B5"/>
    <w:rsid w:val="00E05246"/>
    <w:rsid w:val="00E07CAD"/>
    <w:rsid w:val="00E33DF6"/>
    <w:rsid w:val="00E62A92"/>
    <w:rsid w:val="00E74D84"/>
    <w:rsid w:val="00E906FA"/>
    <w:rsid w:val="00EF1942"/>
    <w:rsid w:val="00EF6294"/>
    <w:rsid w:val="00F02F6C"/>
    <w:rsid w:val="00F045EA"/>
    <w:rsid w:val="00F35970"/>
    <w:rsid w:val="00F4338F"/>
    <w:rsid w:val="00F7157C"/>
    <w:rsid w:val="00F811FD"/>
    <w:rsid w:val="00F952A6"/>
    <w:rsid w:val="00FB31BF"/>
    <w:rsid w:val="00FE1883"/>
    <w:rsid w:val="00FE18DA"/>
    <w:rsid w:val="00FE5E23"/>
    <w:rsid w:val="00FF3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2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1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FE1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18DA"/>
  </w:style>
  <w:style w:type="paragraph" w:styleId="a8">
    <w:name w:val="footer"/>
    <w:basedOn w:val="a"/>
    <w:link w:val="a9"/>
    <w:uiPriority w:val="99"/>
    <w:semiHidden/>
    <w:unhideWhenUsed/>
    <w:rsid w:val="00FE1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18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17</cp:revision>
  <cp:lastPrinted>2012-07-05T10:44:00Z</cp:lastPrinted>
  <dcterms:created xsi:type="dcterms:W3CDTF">2011-04-08T07:10:00Z</dcterms:created>
  <dcterms:modified xsi:type="dcterms:W3CDTF">2012-07-05T10:44:00Z</dcterms:modified>
</cp:coreProperties>
</file>