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E9" w:rsidRDefault="000D05E9" w:rsidP="000D05E9">
      <w:pPr>
        <w:jc w:val="right"/>
        <w:rPr>
          <w:rFonts w:ascii="Times New Roman" w:hAnsi="Times New Roman"/>
          <w:sz w:val="16"/>
          <w:szCs w:val="16"/>
        </w:rPr>
      </w:pPr>
    </w:p>
    <w:p w:rsidR="000D05E9" w:rsidRDefault="000D05E9" w:rsidP="000D05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Реестр </w:t>
      </w:r>
    </w:p>
    <w:p w:rsidR="000D05E9" w:rsidRDefault="000D05E9" w:rsidP="000D05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субъектов малого и среднего предпринимательства — получателей поддержки</w:t>
      </w:r>
    </w:p>
    <w:p w:rsidR="000D05E9" w:rsidRDefault="000D05E9" w:rsidP="000D0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оказываемой администрацией </w:t>
      </w:r>
      <w:r w:rsidR="00355A5D">
        <w:rPr>
          <w:rFonts w:ascii="Times New Roman" w:hAnsi="Times New Roman"/>
          <w:sz w:val="28"/>
          <w:szCs w:val="28"/>
        </w:rPr>
        <w:t xml:space="preserve">Малотенгинского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сельского поселения     Отрадненского района </w:t>
      </w:r>
    </w:p>
    <w:p w:rsidR="000D05E9" w:rsidRDefault="00B2014C" w:rsidP="000D0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01.01.201</w:t>
      </w:r>
      <w:r w:rsidR="00A0417D">
        <w:rPr>
          <w:rFonts w:ascii="Times New Roman" w:hAnsi="Times New Roman"/>
          <w:sz w:val="28"/>
          <w:szCs w:val="28"/>
        </w:rPr>
        <w:t>9</w:t>
      </w:r>
      <w:r w:rsidR="000D05E9">
        <w:rPr>
          <w:rFonts w:ascii="Times New Roman" w:hAnsi="Times New Roman"/>
          <w:sz w:val="28"/>
          <w:szCs w:val="28"/>
        </w:rPr>
        <w:t>)</w:t>
      </w:r>
    </w:p>
    <w:tbl>
      <w:tblPr>
        <w:tblW w:w="1516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430"/>
        <w:gridCol w:w="1429"/>
        <w:gridCol w:w="1430"/>
        <w:gridCol w:w="1429"/>
        <w:gridCol w:w="1213"/>
        <w:gridCol w:w="1276"/>
        <w:gridCol w:w="365"/>
        <w:gridCol w:w="911"/>
        <w:gridCol w:w="516"/>
        <w:gridCol w:w="902"/>
        <w:gridCol w:w="524"/>
        <w:gridCol w:w="751"/>
        <w:gridCol w:w="676"/>
        <w:gridCol w:w="884"/>
      </w:tblGrid>
      <w:tr w:rsidR="000D05E9" w:rsidTr="002B55D6">
        <w:trPr>
          <w:trHeight w:val="284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реестровой записи и дата включения сведений </w:t>
            </w:r>
            <w:r>
              <w:rPr>
                <w:rFonts w:ascii="Times New Roman" w:hAnsi="Times New Roman"/>
              </w:rPr>
              <w:br/>
              <w:t>в реестр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</w:t>
            </w:r>
            <w:r>
              <w:rPr>
                <w:rFonts w:ascii="Times New Roman" w:hAnsi="Times New Roman"/>
              </w:rPr>
              <w:br/>
              <w:t xml:space="preserve">для включения (исключения) сведений </w:t>
            </w:r>
            <w:r>
              <w:rPr>
                <w:rFonts w:ascii="Times New Roman" w:hAnsi="Times New Roman"/>
              </w:rPr>
              <w:br/>
              <w:t>в реестр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предоставленной поддержке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</w:t>
            </w:r>
            <w:r>
              <w:rPr>
                <w:rFonts w:ascii="Times New Roman" w:hAnsi="Times New Roman"/>
              </w:rPr>
              <w:br/>
              <w:t xml:space="preserve">о нарушении порядка </w:t>
            </w:r>
            <w:r>
              <w:rPr>
                <w:rFonts w:ascii="Times New Roman" w:hAnsi="Times New Roman"/>
              </w:rPr>
              <w:br/>
              <w:t xml:space="preserve">и условий предоставления поддержки </w:t>
            </w:r>
            <w:r>
              <w:rPr>
                <w:rFonts w:ascii="Times New Roman" w:hAnsi="Times New Roman"/>
              </w:rPr>
              <w:br/>
              <w:t>(если имеется),</w:t>
            </w:r>
            <w:r>
              <w:rPr>
                <w:rFonts w:ascii="Times New Roman" w:hAnsi="Times New Roman"/>
              </w:rPr>
              <w:br/>
              <w:t xml:space="preserve">в том числе </w:t>
            </w:r>
            <w:r>
              <w:rPr>
                <w:rFonts w:ascii="Times New Roman" w:hAnsi="Times New Roman"/>
              </w:rPr>
              <w:br/>
              <w:t>о нецелевом использовании средств поддержки</w:t>
            </w:r>
          </w:p>
        </w:tc>
      </w:tr>
      <w:tr w:rsidR="000D05E9" w:rsidTr="002B55D6">
        <w:trPr>
          <w:trHeight w:val="284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9" w:rsidRDefault="000D0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9" w:rsidRDefault="000D0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юридического лица </w:t>
            </w:r>
            <w:r>
              <w:rPr>
                <w:rFonts w:ascii="Times New Roman" w:hAnsi="Times New Roman"/>
              </w:rPr>
              <w:br/>
              <w:t xml:space="preserve">или фамилия, имя и отчество (если имеется) </w:t>
            </w: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нимателя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почтовый адрес (место </w:t>
            </w:r>
            <w:proofErr w:type="spellStart"/>
            <w:r>
              <w:rPr>
                <w:rFonts w:ascii="Times New Roman" w:hAnsi="Times New Roman"/>
              </w:rPr>
              <w:t>нахожд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  <w:r>
              <w:rPr>
                <w:rFonts w:ascii="Times New Roman" w:hAnsi="Times New Roman"/>
              </w:rPr>
              <w:t xml:space="preserve">) постоянно действующего исполнительного органа юридического лица или место жительства </w:t>
            </w: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предпри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нимателя</w:t>
            </w:r>
            <w:proofErr w:type="spellEnd"/>
            <w:r>
              <w:rPr>
                <w:rFonts w:ascii="Times New Roman" w:hAnsi="Times New Roman"/>
              </w:rPr>
              <w:t xml:space="preserve"> — получателя поддержки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основной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сударственный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регистрацион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номер записи о </w:t>
            </w:r>
            <w:proofErr w:type="spellStart"/>
            <w:r>
              <w:rPr>
                <w:rFonts w:ascii="Times New Roman" w:hAnsi="Times New Roman"/>
              </w:rPr>
              <w:t>госу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  <w:t>дарственной регистрации юридического лица (ОГРН) или индивиду-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ального</w:t>
            </w:r>
            <w:proofErr w:type="spellEnd"/>
            <w:r>
              <w:rPr>
                <w:rFonts w:ascii="Times New Roman" w:hAnsi="Times New Roman"/>
              </w:rPr>
              <w:t xml:space="preserve"> пред-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принимателя</w:t>
            </w:r>
            <w:proofErr w:type="spellEnd"/>
            <w:r>
              <w:rPr>
                <w:rFonts w:ascii="Times New Roman" w:hAnsi="Times New Roman"/>
              </w:rPr>
              <w:t xml:space="preserve"> (ОГРНИП)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идентифик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ционный</w:t>
            </w:r>
            <w:proofErr w:type="spellEnd"/>
            <w:r>
              <w:rPr>
                <w:rFonts w:ascii="Times New Roman" w:hAnsi="Times New Roman"/>
              </w:rPr>
              <w:t xml:space="preserve"> номер </w:t>
            </w:r>
            <w:proofErr w:type="spellStart"/>
            <w:r>
              <w:rPr>
                <w:rFonts w:ascii="Times New Roman" w:hAnsi="Times New Roman"/>
              </w:rPr>
              <w:t>налого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  <w:t>плательщика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поддержки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поддержки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поддержки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оказания поддержки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9" w:rsidRDefault="000D0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05E9" w:rsidTr="002B55D6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0D05E9" w:rsidTr="002B55D6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I. 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0D05E9" w:rsidTr="002B55D6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05E9" w:rsidTr="002B55D6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II. Субъекты среднего предпринимательства</w:t>
            </w:r>
          </w:p>
        </w:tc>
      </w:tr>
      <w:tr w:rsidR="000D05E9" w:rsidTr="002B55D6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05E9" w:rsidTr="002B55D6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III.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Микропредприятия</w:t>
            </w:r>
            <w:proofErr w:type="spellEnd"/>
          </w:p>
        </w:tc>
      </w:tr>
      <w:tr w:rsidR="000D05E9" w:rsidTr="002B55D6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D05E9" w:rsidRDefault="000D05E9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D05E9" w:rsidRDefault="00691C20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Финансист администрации Малотенгинского</w:t>
      </w:r>
    </w:p>
    <w:p w:rsidR="000D05E9" w:rsidRDefault="000D05E9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D05E9" w:rsidRDefault="000D05E9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                                                                                          </w:t>
      </w:r>
      <w:r w:rsidR="00691C20">
        <w:rPr>
          <w:rFonts w:ascii="Times New Roman" w:hAnsi="Times New Roman"/>
          <w:sz w:val="28"/>
          <w:szCs w:val="28"/>
        </w:rPr>
        <w:t>З.П.</w:t>
      </w:r>
      <w:proofErr w:type="gramStart"/>
      <w:r w:rsidR="00691C20">
        <w:rPr>
          <w:rFonts w:ascii="Times New Roman" w:hAnsi="Times New Roman"/>
          <w:sz w:val="28"/>
          <w:szCs w:val="28"/>
        </w:rPr>
        <w:t>Береговая</w:t>
      </w:r>
      <w:proofErr w:type="gramEnd"/>
    </w:p>
    <w:sectPr w:rsidR="000D05E9" w:rsidSect="002B55D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E5"/>
    <w:rsid w:val="000D05E9"/>
    <w:rsid w:val="002203E5"/>
    <w:rsid w:val="002B55D6"/>
    <w:rsid w:val="00355A5D"/>
    <w:rsid w:val="00691C20"/>
    <w:rsid w:val="008B0EBC"/>
    <w:rsid w:val="00A0417D"/>
    <w:rsid w:val="00B2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5DC38-1E56-44A6-BB2D-BEDDD6A2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Зина</cp:lastModifiedBy>
  <cp:revision>12</cp:revision>
  <dcterms:created xsi:type="dcterms:W3CDTF">2016-06-29T07:55:00Z</dcterms:created>
  <dcterms:modified xsi:type="dcterms:W3CDTF">2019-04-18T13:27:00Z</dcterms:modified>
</cp:coreProperties>
</file>